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华文中宋" w:eastAsia="仿宋_GB2312"/>
          <w:sz w:val="32"/>
          <w:szCs w:val="32"/>
        </w:rPr>
      </w:pPr>
    </w:p>
    <w:p>
      <w:pPr>
        <w:rPr>
          <w:rFonts w:ascii="仿宋_GB2312" w:hAnsi="华文中宋" w:eastAsia="仿宋_GB2312"/>
          <w:sz w:val="32"/>
          <w:szCs w:val="32"/>
        </w:rPr>
      </w:pPr>
    </w:p>
    <w:p>
      <w:pPr>
        <w:rPr>
          <w:rFonts w:ascii="仿宋_GB2312" w:hAnsi="华文中宋" w:eastAsia="仿宋_GB2312"/>
          <w:sz w:val="32"/>
          <w:szCs w:val="32"/>
        </w:rPr>
      </w:pPr>
    </w:p>
    <w:p>
      <w:pPr>
        <w:jc w:val="center"/>
        <w:rPr>
          <w:rFonts w:ascii="方正小标宋简体" w:hAnsi="华文中宋" w:eastAsia="方正小标宋简体"/>
          <w:bCs/>
          <w:spacing w:val="40"/>
          <w:sz w:val="52"/>
          <w:szCs w:val="52"/>
        </w:rPr>
      </w:pPr>
      <w:r>
        <w:rPr>
          <w:rFonts w:hint="eastAsia" w:ascii="方正小标宋简体" w:hAnsi="华文中宋" w:eastAsia="方正小标宋简体"/>
          <w:bCs/>
          <w:spacing w:val="40"/>
          <w:sz w:val="52"/>
          <w:szCs w:val="52"/>
        </w:rPr>
        <w:t>湖南省定向征集综合评标</w:t>
      </w:r>
    </w:p>
    <w:p>
      <w:pPr>
        <w:jc w:val="center"/>
        <w:rPr>
          <w:rFonts w:ascii="方正小标宋简体" w:hAnsi="华文中宋" w:eastAsia="方正小标宋简体"/>
          <w:bCs/>
          <w:spacing w:val="40"/>
          <w:sz w:val="52"/>
          <w:szCs w:val="52"/>
        </w:rPr>
      </w:pPr>
      <w:r>
        <w:rPr>
          <w:rFonts w:hint="eastAsia" w:ascii="方正小标宋简体" w:hAnsi="华文中宋" w:eastAsia="方正小标宋简体"/>
          <w:bCs/>
          <w:spacing w:val="40"/>
          <w:sz w:val="52"/>
          <w:szCs w:val="52"/>
        </w:rPr>
        <w:t>专家申请和资格审查表</w:t>
      </w:r>
    </w:p>
    <w:p>
      <w:pPr>
        <w:spacing w:line="620" w:lineRule="exact"/>
        <w:jc w:val="center"/>
        <w:rPr>
          <w:b/>
          <w:bCs/>
          <w:sz w:val="44"/>
        </w:rPr>
      </w:pPr>
      <w:r>
        <w:rPr>
          <w:rFonts w:hint="eastAsia"/>
          <w:b/>
          <w:bCs/>
          <w:sz w:val="44"/>
        </w:rPr>
        <w:t>（填写范例）</w:t>
      </w:r>
    </w:p>
    <w:p>
      <w:pPr>
        <w:spacing w:line="620" w:lineRule="exact"/>
        <w:jc w:val="center"/>
        <w:rPr>
          <w:b/>
          <w:bCs/>
          <w:sz w:val="44"/>
        </w:rPr>
      </w:pPr>
    </w:p>
    <w:p>
      <w:pPr>
        <w:jc w:val="center"/>
        <w:rPr>
          <w:b/>
          <w:bCs/>
          <w:sz w:val="44"/>
        </w:rPr>
      </w:pPr>
    </w:p>
    <w:p>
      <w:pPr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 xml:space="preserve">                           </w:t>
      </w:r>
    </w:p>
    <w:p>
      <w:pPr>
        <w:ind w:firstLine="1608" w:firstLineChars="445"/>
        <w:rPr>
          <w:rFonts w:asciiTheme="minorEastAsia" w:hAnsiTheme="minorEastAsia"/>
          <w:b/>
          <w:bCs/>
          <w:sz w:val="32"/>
          <w:szCs w:val="32"/>
          <w:u w:val="single"/>
        </w:rPr>
      </w:pPr>
      <w:r>
        <w:rPr>
          <w:rFonts w:hint="eastAsia" w:asciiTheme="minorEastAsia" w:hAnsiTheme="minorEastAsia"/>
          <w:b/>
          <w:bCs/>
          <w:sz w:val="36"/>
          <w:szCs w:val="36"/>
        </w:rPr>
        <w:t>姓    名：</w:t>
      </w:r>
      <w:r>
        <w:rPr>
          <w:rFonts w:hint="eastAsia" w:asciiTheme="minorEastAsia" w:hAnsiTheme="minorEastAsia"/>
          <w:b/>
          <w:bCs/>
          <w:sz w:val="36"/>
          <w:szCs w:val="36"/>
          <w:u w:val="single"/>
        </w:rPr>
        <w:t xml:space="preserve">      </w:t>
      </w:r>
      <w:r>
        <w:rPr>
          <w:rFonts w:hint="eastAsia" w:asciiTheme="minorEastAsia" w:hAnsiTheme="minorEastAsia"/>
          <w:b/>
          <w:bCs/>
          <w:sz w:val="32"/>
          <w:szCs w:val="32"/>
          <w:u w:val="single"/>
        </w:rPr>
        <w:t xml:space="preserve">王  X  X       </w:t>
      </w:r>
    </w:p>
    <w:p>
      <w:pPr>
        <w:jc w:val="center"/>
        <w:rPr>
          <w:rFonts w:asciiTheme="minorEastAsia" w:hAnsiTheme="minorEastAsia"/>
          <w:b/>
          <w:bCs/>
          <w:sz w:val="44"/>
        </w:rPr>
      </w:pPr>
    </w:p>
    <w:p>
      <w:pPr>
        <w:jc w:val="center"/>
        <w:rPr>
          <w:rFonts w:asciiTheme="minorEastAsia" w:hAnsiTheme="minorEastAsia"/>
          <w:b/>
          <w:bCs/>
          <w:sz w:val="36"/>
          <w:szCs w:val="36"/>
        </w:rPr>
      </w:pPr>
      <w:r>
        <w:rPr>
          <w:rFonts w:hint="eastAsia" w:asciiTheme="minorEastAsia" w:hAnsiTheme="minorEastAsia"/>
          <w:b/>
          <w:bCs/>
          <w:sz w:val="36"/>
          <w:szCs w:val="36"/>
        </w:rPr>
        <w:t xml:space="preserve">           </w:t>
      </w:r>
    </w:p>
    <w:p>
      <w:pPr>
        <w:ind w:firstLine="1608" w:firstLineChars="445"/>
        <w:rPr>
          <w:rFonts w:asciiTheme="minorEastAsia" w:hAnsiTheme="minorEastAsia"/>
          <w:b/>
          <w:bCs/>
          <w:sz w:val="32"/>
          <w:szCs w:val="32"/>
          <w:u w:val="single"/>
        </w:rPr>
      </w:pPr>
      <w:r>
        <w:rPr>
          <w:rFonts w:hint="eastAsia" w:asciiTheme="minorEastAsia" w:hAnsiTheme="minorEastAsia"/>
          <w:b/>
          <w:bCs/>
          <w:sz w:val="36"/>
          <w:szCs w:val="36"/>
        </w:rPr>
        <w:t>单    位：</w:t>
      </w:r>
      <w:r>
        <w:rPr>
          <w:rFonts w:hint="eastAsia" w:asciiTheme="minorEastAsia" w:hAnsiTheme="minorEastAsia"/>
          <w:b/>
          <w:bCs/>
          <w:sz w:val="32"/>
          <w:szCs w:val="32"/>
          <w:u w:val="single"/>
        </w:rPr>
        <w:t xml:space="preserve">   长沙市X X X公司   </w:t>
      </w:r>
    </w:p>
    <w:p>
      <w:pPr>
        <w:jc w:val="center"/>
        <w:rPr>
          <w:b/>
          <w:bCs/>
          <w:sz w:val="44"/>
        </w:rPr>
      </w:pPr>
    </w:p>
    <w:p>
      <w:pPr>
        <w:jc w:val="center"/>
        <w:rPr>
          <w:b/>
          <w:bCs/>
          <w:sz w:val="44"/>
        </w:rPr>
      </w:pPr>
    </w:p>
    <w:p>
      <w:pPr>
        <w:jc w:val="center"/>
        <w:rPr>
          <w:b/>
          <w:bCs/>
          <w:sz w:val="44"/>
        </w:rPr>
      </w:pPr>
    </w:p>
    <w:p>
      <w:pPr>
        <w:spacing w:after="156" w:afterLines="50"/>
        <w:ind w:firstLine="1751" w:firstLineChars="545"/>
        <w:rPr>
          <w:rFonts w:ascii="宋体" w:hAnsi="宋体"/>
          <w:b/>
          <w:bCs/>
          <w:sz w:val="32"/>
          <w:szCs w:val="32"/>
        </w:rPr>
      </w:pPr>
      <w:r>
        <w:rPr>
          <w:rFonts w:hint="eastAsia" w:ascii="宋体" w:hAnsi="宋体"/>
          <w:b/>
          <w:bCs/>
          <w:sz w:val="32"/>
          <w:szCs w:val="32"/>
        </w:rPr>
        <w:t>填表时间： 2020 年 X 月 X 日</w:t>
      </w:r>
    </w:p>
    <w:p>
      <w:pPr>
        <w:jc w:val="center"/>
        <w:rPr>
          <w:rFonts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30"/>
          <w:szCs w:val="30"/>
        </w:rPr>
        <w:t xml:space="preserve"> </w:t>
      </w:r>
    </w:p>
    <w:p>
      <w:pPr>
        <w:spacing w:line="566" w:lineRule="exact"/>
        <w:jc w:val="center"/>
        <w:rPr>
          <w:rFonts w:ascii="方正小标宋简体" w:hAnsi="华文中宋" w:eastAsia="方正小标宋简体"/>
          <w:bCs/>
          <w:sz w:val="42"/>
          <w:szCs w:val="42"/>
        </w:rPr>
      </w:pPr>
    </w:p>
    <w:p>
      <w:pPr>
        <w:spacing w:line="596" w:lineRule="exact"/>
        <w:jc w:val="center"/>
        <w:rPr>
          <w:rFonts w:ascii="方正小标宋_GBK" w:hAnsi="方正小标宋_GBK" w:eastAsia="方正小标宋_GBK" w:cs="方正小标宋_GBK"/>
          <w:bCs/>
          <w:sz w:val="42"/>
          <w:szCs w:val="42"/>
        </w:rPr>
      </w:pPr>
    </w:p>
    <w:p>
      <w:pPr>
        <w:spacing w:line="596" w:lineRule="exact"/>
        <w:jc w:val="center"/>
        <w:rPr>
          <w:rFonts w:ascii="方正小标宋简体" w:hAnsi="华文中宋" w:eastAsia="方正小标宋简体"/>
          <w:bCs/>
          <w:sz w:val="42"/>
          <w:szCs w:val="42"/>
        </w:rPr>
      </w:pPr>
      <w:r>
        <w:rPr>
          <w:rFonts w:hint="eastAsia" w:ascii="方正小标宋_GBK" w:hAnsi="方正小标宋_GBK" w:eastAsia="方正小标宋_GBK" w:cs="方正小标宋_GBK"/>
          <w:bCs/>
          <w:sz w:val="42"/>
          <w:szCs w:val="42"/>
        </w:rPr>
        <w:t>填  表  说  明</w:t>
      </w:r>
    </w:p>
    <w:p>
      <w:pPr>
        <w:spacing w:line="596" w:lineRule="exact"/>
        <w:jc w:val="center"/>
        <w:rPr>
          <w:rFonts w:ascii="方正小标宋简体" w:hAnsi="华文中宋" w:eastAsia="方正小标宋简体"/>
          <w:bCs/>
          <w:sz w:val="42"/>
          <w:szCs w:val="42"/>
        </w:rPr>
      </w:pP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1、“中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、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高级类”指申报定向征集中、高级职称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专家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的申请人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，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“高级类”指申报定向征集高级职称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专家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的申请人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2、“从事专业类别”请参照《定向征集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中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高级职称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专家专业列表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》（附件1）和《定向征集高级职称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专家专业列表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》（附件2）中的一级类别+二级类别填写。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3、“从事专业年限”为当前主要从事专业年限，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取得高级职称的申请人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要求从事相关专业领域工作满８年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；取得中级职称的申请人要求从事相关专业领域工作满8年，其中取得中级职称之后的工作年限应满5年。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4、“职称”填写当前最高职称。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5、“执业资格名称”指获取的执业资格证书名称，如：注册造价工程师、注册监理工程师等，若有多个请在备注信息中注明。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6、“执业资格注册号”为执业资格证书编号或注册证号，与“执业资格名称”对应填写。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7、“是否愿意成为应急专家”一栏中的应急专家是指能够随时响应专家抽取条件需要，在1小时以内赶到附近的评标地点。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8、“工作单位名称”填写当前所在单位名称（全称或标准简称）。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9、“申报专业所属监管部门”请参考《定向征集中、高级职称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专家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申报专业所属行业监管部门统计表》（附件3）和《定向征集高级职称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专家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申报专业所属行业监管部门统计表》（附件4），属交通、水利、住建、卫健、医保交叉监管的，请自行填选其中一个监管部门。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10、“申报首选评标专业”与“申报备选评标专业”指申请人可以在A-工程、B-货物、C-服务3个大类别中选取 “首选评标专业”和 “备选评标专业”，“首选评标专业”为必定入库专业，“备选评标专业”将视情入库。确定大类别后就只能在该大类别下选取填报，其中一级类别不得超过1项，二级类别须在选定的一级类别下选报，不得超过2项，三级类别须在选定的二级类别下选报，最多可以选报4项（二级类别下没有三级类别的，将该二级类别视同一个三级类别，填写在“可视同三级类别的二级类别”下，三级类别和“可视同三级类别的二级类别”，共计不得超过4项），具体请参考附件1和附件2。</w:t>
      </w:r>
    </w:p>
    <w:p>
      <w:pPr>
        <w:spacing w:line="596" w:lineRule="exact"/>
        <w:ind w:firstLine="640" w:firstLineChars="200"/>
        <w:rPr>
          <w:rFonts w:ascii="Times New Roman" w:hAnsi="Times New Roman" w:eastAsia="仿宋_GB2312" w:cs="Times New Roman"/>
          <w:bCs/>
          <w:sz w:val="32"/>
          <w:szCs w:val="32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11、附件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5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，填写参考范例。</w:t>
      </w:r>
    </w:p>
    <w:p>
      <w:pPr>
        <w:spacing w:line="596" w:lineRule="exact"/>
        <w:ind w:firstLine="640" w:firstLineChars="200"/>
        <w:rPr>
          <w:rFonts w:ascii="仿宋_GB2312" w:hAnsi="宋体" w:eastAsia="仿宋_GB2312"/>
          <w:bCs/>
          <w:sz w:val="30"/>
          <w:szCs w:val="30"/>
        </w:rPr>
      </w:pPr>
      <w:r>
        <w:rPr>
          <w:rFonts w:ascii="Times New Roman" w:hAnsi="Times New Roman" w:eastAsia="仿宋_GB2312" w:cs="Times New Roman"/>
          <w:bCs/>
          <w:sz w:val="32"/>
          <w:szCs w:val="32"/>
        </w:rPr>
        <w:t>12、打印</w:t>
      </w:r>
      <w:r>
        <w:rPr>
          <w:rFonts w:hint="eastAsia" w:ascii="Times New Roman" w:hAnsi="Times New Roman" w:eastAsia="仿宋_GB2312" w:cs="Times New Roman"/>
          <w:bCs/>
          <w:sz w:val="32"/>
          <w:szCs w:val="32"/>
        </w:rPr>
        <w:t>签字</w:t>
      </w:r>
      <w:r>
        <w:rPr>
          <w:rFonts w:ascii="Times New Roman" w:hAnsi="Times New Roman" w:eastAsia="仿宋_GB2312" w:cs="Times New Roman"/>
          <w:bCs/>
          <w:sz w:val="32"/>
          <w:szCs w:val="32"/>
        </w:rPr>
        <w:t>盖章后请将整份《湖南省定向征集综合评标专家申请和资格审查表》上传。</w:t>
      </w:r>
    </w:p>
    <w:p>
      <w:pPr>
        <w:spacing w:line="596" w:lineRule="exact"/>
        <w:jc w:val="center"/>
        <w:rPr>
          <w:rFonts w:ascii="方正小标宋简体" w:hAnsi="华文中宋" w:eastAsia="方正小标宋简体"/>
          <w:bCs/>
          <w:sz w:val="38"/>
          <w:szCs w:val="38"/>
        </w:rPr>
      </w:pPr>
      <w:r>
        <w:rPr>
          <w:rFonts w:ascii="仿宋_GB2312" w:hAnsi="宋体" w:eastAsia="仿宋_GB2312"/>
          <w:bCs/>
          <w:sz w:val="30"/>
          <w:szCs w:val="30"/>
        </w:rPr>
        <w:br w:type="page"/>
      </w:r>
      <w:r>
        <w:rPr>
          <w:rFonts w:hint="eastAsia" w:ascii="方正小标宋简体" w:hAnsi="华文中宋" w:eastAsia="方正小标宋简体"/>
          <w:bCs/>
          <w:sz w:val="38"/>
          <w:szCs w:val="38"/>
        </w:rPr>
        <w:t>湖南省定向征集综合评标</w:t>
      </w:r>
    </w:p>
    <w:p>
      <w:pPr>
        <w:spacing w:after="156" w:afterLines="50" w:line="596" w:lineRule="exact"/>
        <w:jc w:val="center"/>
        <w:rPr>
          <w:rFonts w:ascii="方正小标宋简体" w:hAnsi="华文中宋" w:eastAsia="方正小标宋简体"/>
          <w:bCs/>
          <w:sz w:val="38"/>
          <w:szCs w:val="38"/>
        </w:rPr>
      </w:pPr>
      <w:r>
        <w:rPr>
          <w:rFonts w:hint="eastAsia" w:ascii="方正小标宋简体" w:hAnsi="华文中宋" w:eastAsia="方正小标宋简体"/>
          <w:bCs/>
          <w:sz w:val="38"/>
          <w:szCs w:val="38"/>
        </w:rPr>
        <w:t>专家申请和资格审查表</w:t>
      </w:r>
    </w:p>
    <w:tbl>
      <w:tblPr>
        <w:tblStyle w:val="8"/>
        <w:tblW w:w="88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793"/>
        <w:gridCol w:w="65"/>
        <w:gridCol w:w="430"/>
        <w:gridCol w:w="180"/>
        <w:gridCol w:w="64"/>
        <w:gridCol w:w="748"/>
        <w:gridCol w:w="223"/>
        <w:gridCol w:w="26"/>
        <w:gridCol w:w="232"/>
        <w:gridCol w:w="193"/>
        <w:gridCol w:w="246"/>
        <w:gridCol w:w="252"/>
        <w:gridCol w:w="421"/>
        <w:gridCol w:w="46"/>
        <w:gridCol w:w="429"/>
        <w:gridCol w:w="563"/>
        <w:gridCol w:w="67"/>
        <w:gridCol w:w="148"/>
        <w:gridCol w:w="226"/>
        <w:gridCol w:w="270"/>
        <w:gridCol w:w="238"/>
        <w:gridCol w:w="249"/>
        <w:gridCol w:w="224"/>
        <w:gridCol w:w="238"/>
        <w:gridCol w:w="186"/>
        <w:gridCol w:w="144"/>
        <w:gridCol w:w="101"/>
        <w:gridCol w:w="13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姓    名</w:t>
            </w:r>
          </w:p>
        </w:tc>
        <w:tc>
          <w:tcPr>
            <w:tcW w:w="2164" w:type="dxa"/>
            <w:gridSpan w:val="9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王 X X</w:t>
            </w:r>
          </w:p>
        </w:tc>
        <w:tc>
          <w:tcPr>
            <w:tcW w:w="152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性  别</w:t>
            </w:r>
          </w:p>
        </w:tc>
        <w:tc>
          <w:tcPr>
            <w:tcW w:w="2024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男</w:t>
            </w:r>
          </w:p>
        </w:tc>
        <w:tc>
          <w:tcPr>
            <w:tcW w:w="1383" w:type="dxa"/>
            <w:vMerge w:val="restart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照</w:t>
            </w:r>
          </w:p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出生年月</w:t>
            </w:r>
          </w:p>
        </w:tc>
        <w:tc>
          <w:tcPr>
            <w:tcW w:w="2164" w:type="dxa"/>
            <w:gridSpan w:val="9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1971.05（48）岁</w:t>
            </w:r>
          </w:p>
        </w:tc>
        <w:tc>
          <w:tcPr>
            <w:tcW w:w="152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政治面貌</w:t>
            </w:r>
          </w:p>
        </w:tc>
        <w:tc>
          <w:tcPr>
            <w:tcW w:w="2024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中共党员</w:t>
            </w:r>
          </w:p>
        </w:tc>
        <w:tc>
          <w:tcPr>
            <w:tcW w:w="1383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所在市州</w:t>
            </w:r>
          </w:p>
        </w:tc>
        <w:tc>
          <w:tcPr>
            <w:tcW w:w="2164" w:type="dxa"/>
            <w:gridSpan w:val="9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长沙市</w:t>
            </w:r>
          </w:p>
        </w:tc>
        <w:tc>
          <w:tcPr>
            <w:tcW w:w="1526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职    称</w:t>
            </w:r>
          </w:p>
        </w:tc>
        <w:tc>
          <w:tcPr>
            <w:tcW w:w="2024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高级工程师 </w:t>
            </w:r>
          </w:p>
        </w:tc>
        <w:tc>
          <w:tcPr>
            <w:tcW w:w="1383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身份证号码</w:t>
            </w:r>
          </w:p>
        </w:tc>
        <w:tc>
          <w:tcPr>
            <w:tcW w:w="2631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430103197105XXXXXX </w:t>
            </w:r>
          </w:p>
        </w:tc>
        <w:tc>
          <w:tcPr>
            <w:tcW w:w="3083" w:type="dxa"/>
            <w:gridSpan w:val="13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中、高级类□  高级类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</w:p>
        </w:tc>
        <w:tc>
          <w:tcPr>
            <w:tcW w:w="1383" w:type="dxa"/>
            <w:vMerge w:val="continue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313" w:type="dxa"/>
            <w:gridSpan w:val="3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最后学历</w:t>
            </w:r>
          </w:p>
        </w:tc>
        <w:tc>
          <w:tcPr>
            <w:tcW w:w="1645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硕士研究生</w:t>
            </w:r>
          </w:p>
        </w:tc>
        <w:tc>
          <w:tcPr>
            <w:tcW w:w="1416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最高学位</w:t>
            </w:r>
          </w:p>
        </w:tc>
        <w:tc>
          <w:tcPr>
            <w:tcW w:w="992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硕士</w:t>
            </w:r>
          </w:p>
        </w:tc>
        <w:tc>
          <w:tcPr>
            <w:tcW w:w="1990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从事专业类别</w:t>
            </w:r>
          </w:p>
        </w:tc>
        <w:tc>
          <w:tcPr>
            <w:tcW w:w="1484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土建工程类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987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从事专业年限</w:t>
            </w:r>
          </w:p>
        </w:tc>
        <w:tc>
          <w:tcPr>
            <w:tcW w:w="971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26</w:t>
            </w:r>
          </w:p>
        </w:tc>
        <w:tc>
          <w:tcPr>
            <w:tcW w:w="3119" w:type="dxa"/>
            <w:gridSpan w:val="13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取得中级职称后工作年限</w:t>
            </w:r>
          </w:p>
        </w:tc>
        <w:tc>
          <w:tcPr>
            <w:tcW w:w="2763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（高级职称者可免填）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735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毕业院校及专业</w:t>
            </w:r>
          </w:p>
        </w:tc>
        <w:tc>
          <w:tcPr>
            <w:tcW w:w="6105" w:type="dxa"/>
            <w:gridSpan w:val="22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X X X大学建筑工程专业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923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执业资格名称1</w:t>
            </w:r>
          </w:p>
        </w:tc>
        <w:tc>
          <w:tcPr>
            <w:tcW w:w="2451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Arial" w:hAnsi="Arial" w:cs="Arial"/>
                <w:shd w:val="clear" w:color="auto" w:fill="FFFFFF"/>
              </w:rPr>
              <w:t>一级注册建造师</w:t>
            </w:r>
          </w:p>
        </w:tc>
        <w:tc>
          <w:tcPr>
            <w:tcW w:w="2190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>注册证书编号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1</w:t>
            </w:r>
          </w:p>
        </w:tc>
        <w:tc>
          <w:tcPr>
            <w:tcW w:w="2276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XXXXXXXX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923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执业资格名称2</w:t>
            </w:r>
          </w:p>
        </w:tc>
        <w:tc>
          <w:tcPr>
            <w:tcW w:w="2451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注册监理工程师</w:t>
            </w:r>
          </w:p>
        </w:tc>
        <w:tc>
          <w:tcPr>
            <w:tcW w:w="2190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>注册证书编号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2</w:t>
            </w:r>
          </w:p>
        </w:tc>
        <w:tc>
          <w:tcPr>
            <w:tcW w:w="2276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XXXXXXXX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923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执业资格名称3</w:t>
            </w:r>
          </w:p>
        </w:tc>
        <w:tc>
          <w:tcPr>
            <w:tcW w:w="2451" w:type="dxa"/>
            <w:gridSpan w:val="10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2190" w:type="dxa"/>
            <w:gridSpan w:val="8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ascii="宋体" w:hAnsi="宋体"/>
                <w:b/>
                <w:sz w:val="24"/>
                <w:szCs w:val="24"/>
              </w:rPr>
              <w:t>注册证书编号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3</w:t>
            </w:r>
          </w:p>
        </w:tc>
        <w:tc>
          <w:tcPr>
            <w:tcW w:w="2276" w:type="dxa"/>
            <w:gridSpan w:val="6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735" w:type="dxa"/>
            <w:gridSpan w:val="7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是否接受异地评标</w:t>
            </w:r>
          </w:p>
        </w:tc>
        <w:tc>
          <w:tcPr>
            <w:tcW w:w="2068" w:type="dxa"/>
            <w:gridSpan w:val="9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</w:t>
            </w:r>
          </w:p>
        </w:tc>
        <w:tc>
          <w:tcPr>
            <w:tcW w:w="2654" w:type="dxa"/>
            <w:gridSpan w:val="12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是否愿意成为应急专家</w:t>
            </w:r>
          </w:p>
        </w:tc>
        <w:tc>
          <w:tcPr>
            <w:tcW w:w="1383" w:type="dxa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2984" w:type="dxa"/>
            <w:gridSpan w:val="9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评标费收取账号（限本人）</w:t>
            </w:r>
          </w:p>
        </w:tc>
        <w:tc>
          <w:tcPr>
            <w:tcW w:w="2823" w:type="dxa"/>
            <w:gridSpan w:val="11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621700290000011XXXX</w:t>
            </w:r>
          </w:p>
        </w:tc>
        <w:tc>
          <w:tcPr>
            <w:tcW w:w="1219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开户银行</w:t>
            </w:r>
          </w:p>
        </w:tc>
        <w:tc>
          <w:tcPr>
            <w:tcW w:w="1814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建设银行XXX支行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工作单位名称</w:t>
            </w:r>
          </w:p>
        </w:tc>
        <w:tc>
          <w:tcPr>
            <w:tcW w:w="7097" w:type="dxa"/>
            <w:gridSpan w:val="25"/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长沙市X X公司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3409" w:type="dxa"/>
            <w:gridSpan w:val="11"/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工作单位统一社会信用代码</w:t>
            </w:r>
          </w:p>
        </w:tc>
        <w:tc>
          <w:tcPr>
            <w:tcW w:w="2172" w:type="dxa"/>
            <w:gridSpan w:val="8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914300XXXXXX</w:t>
            </w:r>
          </w:p>
        </w:tc>
        <w:tc>
          <w:tcPr>
            <w:tcW w:w="1631" w:type="dxa"/>
            <w:gridSpan w:val="7"/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办公电话</w:t>
            </w:r>
          </w:p>
        </w:tc>
        <w:tc>
          <w:tcPr>
            <w:tcW w:w="1628" w:type="dxa"/>
            <w:gridSpan w:val="3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8259XXXX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本人电子邮箱</w:t>
            </w:r>
          </w:p>
        </w:tc>
        <w:tc>
          <w:tcPr>
            <w:tcW w:w="3838" w:type="dxa"/>
            <w:gridSpan w:val="15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XXXXX@163.com</w:t>
            </w:r>
          </w:p>
        </w:tc>
        <w:tc>
          <w:tcPr>
            <w:tcW w:w="1207" w:type="dxa"/>
            <w:gridSpan w:val="5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手机号码</w:t>
            </w:r>
          </w:p>
        </w:tc>
        <w:tc>
          <w:tcPr>
            <w:tcW w:w="2052" w:type="dxa"/>
            <w:gridSpan w:val="5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1357408XXXX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单位通讯地址</w:t>
            </w:r>
          </w:p>
        </w:tc>
        <w:tc>
          <w:tcPr>
            <w:tcW w:w="4572" w:type="dxa"/>
            <w:gridSpan w:val="18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长沙市XXXXXX</w:t>
            </w:r>
          </w:p>
        </w:tc>
        <w:tc>
          <w:tcPr>
            <w:tcW w:w="897" w:type="dxa"/>
            <w:gridSpan w:val="4"/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邮 编</w:t>
            </w:r>
          </w:p>
        </w:tc>
        <w:tc>
          <w:tcPr>
            <w:tcW w:w="1628" w:type="dxa"/>
            <w:gridSpan w:val="3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4100XX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1743" w:type="dxa"/>
            <w:gridSpan w:val="4"/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家庭通讯地址</w:t>
            </w:r>
          </w:p>
        </w:tc>
        <w:tc>
          <w:tcPr>
            <w:tcW w:w="4572" w:type="dxa"/>
            <w:gridSpan w:val="18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长沙市XXXXXX</w:t>
            </w:r>
          </w:p>
        </w:tc>
        <w:tc>
          <w:tcPr>
            <w:tcW w:w="897" w:type="dxa"/>
            <w:gridSpan w:val="4"/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邮 编</w:t>
            </w:r>
          </w:p>
        </w:tc>
        <w:tc>
          <w:tcPr>
            <w:tcW w:w="1628" w:type="dxa"/>
            <w:gridSpan w:val="3"/>
            <w:vAlign w:val="center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4100XX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4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申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报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首选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评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标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专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业</w:t>
            </w:r>
          </w:p>
        </w:tc>
        <w:tc>
          <w:tcPr>
            <w:tcW w:w="8385" w:type="dxa"/>
            <w:gridSpan w:val="2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一级类别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8385" w:type="dxa"/>
            <w:gridSpan w:val="2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A08工程施工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919" w:type="dxa"/>
            <w:gridSpan w:val="1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二级类别</w:t>
            </w:r>
          </w:p>
        </w:tc>
        <w:tc>
          <w:tcPr>
            <w:tcW w:w="4466" w:type="dxa"/>
            <w:gridSpan w:val="1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二级类别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919" w:type="dxa"/>
            <w:gridSpan w:val="1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A0801建筑工程</w:t>
            </w:r>
          </w:p>
        </w:tc>
        <w:tc>
          <w:tcPr>
            <w:tcW w:w="4466" w:type="dxa"/>
            <w:gridSpan w:val="1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A0802市政工程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三级类别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所属监管部门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三级类别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所属监管部门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8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A080104土建工程            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交通</w:t>
            </w:r>
            <w:r>
              <w:rPr>
                <w:rFonts w:hint="eastAsia" w:ascii="宋体" w:hAnsi="宋体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水利□ 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A080201</w:t>
            </w:r>
          </w:p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道路工程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交通□ 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A080112</w:t>
            </w:r>
            <w:r>
              <w:rPr>
                <w:rFonts w:hint="eastAsia" w:ascii="宋体" w:hAnsi="宋体"/>
                <w:szCs w:val="21"/>
              </w:rPr>
              <w:t>电梯工程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交通</w:t>
            </w:r>
            <w:r>
              <w:rPr>
                <w:rFonts w:hint="eastAsia" w:ascii="宋体" w:hAnsi="宋体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 水利□ 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A080205</w:t>
            </w:r>
          </w:p>
          <w:p>
            <w:pPr>
              <w:spacing w:line="400" w:lineRule="atLeas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排水工程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交通□ 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3.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3.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4.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4.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200" w:type="dxa"/>
            <w:gridSpan w:val="1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可视同三级类别的二级类别</w:t>
            </w:r>
          </w:p>
        </w:tc>
        <w:tc>
          <w:tcPr>
            <w:tcW w:w="5185" w:type="dxa"/>
            <w:gridSpan w:val="1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所属监管部门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200" w:type="dxa"/>
            <w:gridSpan w:val="1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1.</w:t>
            </w:r>
          </w:p>
        </w:tc>
        <w:tc>
          <w:tcPr>
            <w:tcW w:w="5185" w:type="dxa"/>
            <w:gridSpan w:val="1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200" w:type="dxa"/>
            <w:gridSpan w:val="11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2.</w:t>
            </w:r>
          </w:p>
        </w:tc>
        <w:tc>
          <w:tcPr>
            <w:tcW w:w="5185" w:type="dxa"/>
            <w:gridSpan w:val="1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200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3.</w:t>
            </w:r>
          </w:p>
        </w:tc>
        <w:tc>
          <w:tcPr>
            <w:tcW w:w="5185" w:type="dxa"/>
            <w:gridSpan w:val="1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200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4.</w:t>
            </w:r>
          </w:p>
        </w:tc>
        <w:tc>
          <w:tcPr>
            <w:tcW w:w="5185" w:type="dxa"/>
            <w:gridSpan w:val="1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申报备选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评标专业</w:t>
            </w:r>
          </w:p>
        </w:tc>
        <w:tc>
          <w:tcPr>
            <w:tcW w:w="8385" w:type="dxa"/>
            <w:gridSpan w:val="2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一级类别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8385" w:type="dxa"/>
            <w:gridSpan w:val="28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A05监理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919" w:type="dxa"/>
            <w:gridSpan w:val="1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二级类别</w:t>
            </w:r>
          </w:p>
        </w:tc>
        <w:tc>
          <w:tcPr>
            <w:tcW w:w="4466" w:type="dxa"/>
            <w:gridSpan w:val="1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二级类别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919" w:type="dxa"/>
            <w:gridSpan w:val="1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A0501建筑工程</w:t>
            </w:r>
          </w:p>
        </w:tc>
        <w:tc>
          <w:tcPr>
            <w:tcW w:w="4466" w:type="dxa"/>
            <w:gridSpan w:val="1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400" w:lineRule="atLeas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三级类别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所属监管部门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400" w:lineRule="atLeas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三级类别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所属监管部门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A050101建筑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√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1.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发改□ 住建□ 交通□ 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水利□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A050102</w:t>
            </w:r>
          </w:p>
          <w:p>
            <w:pPr>
              <w:spacing w:line="34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结构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交通□  水利□ 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2.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A050103</w:t>
            </w:r>
          </w:p>
          <w:p>
            <w:pPr>
              <w:spacing w:line="340" w:lineRule="exact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给水排水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交通□  水利□ 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3.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1288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4.</w:t>
            </w:r>
          </w:p>
        </w:tc>
        <w:tc>
          <w:tcPr>
            <w:tcW w:w="2631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  <w:tc>
          <w:tcPr>
            <w:tcW w:w="1433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lef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4.</w:t>
            </w:r>
          </w:p>
        </w:tc>
        <w:tc>
          <w:tcPr>
            <w:tcW w:w="3033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3200" w:type="dxa"/>
            <w:gridSpan w:val="11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可视同三级类别的二级类别</w:t>
            </w:r>
          </w:p>
        </w:tc>
        <w:tc>
          <w:tcPr>
            <w:tcW w:w="5185" w:type="dxa"/>
            <w:gridSpan w:val="1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所属监管部门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761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ind w:firstLine="118" w:firstLineChars="49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 xml:space="preserve"> A0516电子工程</w:t>
            </w:r>
          </w:p>
        </w:tc>
        <w:tc>
          <w:tcPr>
            <w:tcW w:w="5624" w:type="dxa"/>
            <w:gridSpan w:val="1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</w:t>
            </w:r>
            <w:r>
              <w:rPr>
                <w:rFonts w:hint="eastAsia" w:ascii="宋体" w:hAnsi="宋体"/>
                <w:sz w:val="24"/>
                <w:szCs w:val="24"/>
              </w:rPr>
              <w:t>√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761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2.</w:t>
            </w:r>
          </w:p>
        </w:tc>
        <w:tc>
          <w:tcPr>
            <w:tcW w:w="5624" w:type="dxa"/>
            <w:gridSpan w:val="1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761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3.</w:t>
            </w:r>
          </w:p>
        </w:tc>
        <w:tc>
          <w:tcPr>
            <w:tcW w:w="5624" w:type="dxa"/>
            <w:gridSpan w:val="1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  <w:jc w:val="center"/>
        </w:trPr>
        <w:tc>
          <w:tcPr>
            <w:tcW w:w="455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2761" w:type="dxa"/>
            <w:gridSpan w:val="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4.</w:t>
            </w:r>
          </w:p>
        </w:tc>
        <w:tc>
          <w:tcPr>
            <w:tcW w:w="5624" w:type="dxa"/>
            <w:gridSpan w:val="19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发改□ 住建□ 交通□ 水利□ 卫健□ 医保□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4" w:hRule="atLeast"/>
          <w:jc w:val="center"/>
        </w:trPr>
        <w:tc>
          <w:tcPr>
            <w:tcW w:w="124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作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经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历</w:t>
            </w:r>
          </w:p>
        </w:tc>
        <w:tc>
          <w:tcPr>
            <w:tcW w:w="7592" w:type="dxa"/>
            <w:gridSpan w:val="2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1993年9月至XXXX年XX月  长沙市X X X公司 工程师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XXXX年XX月至今  长沙市X X X设计院  高级工程师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3" w:hRule="atLeast"/>
          <w:jc w:val="center"/>
        </w:trPr>
        <w:tc>
          <w:tcPr>
            <w:tcW w:w="124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评标实践经验（列举1-5项）</w:t>
            </w:r>
          </w:p>
        </w:tc>
        <w:tc>
          <w:tcPr>
            <w:tcW w:w="7592" w:type="dxa"/>
            <w:gridSpan w:val="2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宋体" w:hAnsi="宋体"/>
                <w:sz w:val="24"/>
                <w:szCs w:val="24"/>
              </w:rPr>
              <w:t>XXXXXXXXXXX</w:t>
            </w:r>
            <w:r>
              <w:rPr>
                <w:rFonts w:hint="eastAsia" w:ascii="宋体" w:hAnsi="宋体"/>
                <w:sz w:val="24"/>
                <w:szCs w:val="24"/>
              </w:rPr>
              <w:tab/>
            </w:r>
            <w:r>
              <w:rPr>
                <w:rFonts w:hint="eastAsia" w:ascii="宋体" w:hAnsi="宋体"/>
                <w:sz w:val="24"/>
                <w:szCs w:val="24"/>
              </w:rPr>
              <w:t>XXXXXX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2.XXXXXXXXXXXXXXXXXX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（无相关经验可免填）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0" w:hRule="atLeast"/>
          <w:jc w:val="center"/>
        </w:trPr>
        <w:tc>
          <w:tcPr>
            <w:tcW w:w="124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有何业务技术专长、科研成果、著作译著</w:t>
            </w:r>
          </w:p>
        </w:tc>
        <w:tc>
          <w:tcPr>
            <w:tcW w:w="7592" w:type="dxa"/>
            <w:gridSpan w:val="2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1.XXXXXXXXXXXXXXXX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2.XXXXXXXXXXXXXXXX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4" w:hRule="atLeast"/>
          <w:jc w:val="center"/>
        </w:trPr>
        <w:tc>
          <w:tcPr>
            <w:tcW w:w="1248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需回避的单位（单位全称+信用代码）及情况说明</w:t>
            </w:r>
          </w:p>
        </w:tc>
        <w:tc>
          <w:tcPr>
            <w:tcW w:w="7592" w:type="dxa"/>
            <w:gridSpan w:val="2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长沙市X X X公司</w:t>
            </w:r>
          </w:p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（信用代码：   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  <w:jc w:val="center"/>
        </w:trPr>
        <w:tc>
          <w:tcPr>
            <w:tcW w:w="4328" w:type="dxa"/>
            <w:gridSpan w:val="14"/>
            <w:vMerge w:val="restart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400" w:lineRule="atLeast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spacing w:line="400" w:lineRule="atLeast"/>
              <w:ind w:firstLine="118" w:firstLineChars="49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本人承诺：</w:t>
            </w:r>
          </w:p>
          <w:p>
            <w:pPr>
              <w:spacing w:line="400" w:lineRule="atLeast"/>
              <w:ind w:firstLine="118" w:firstLineChars="49"/>
              <w:rPr>
                <w:rFonts w:ascii="宋体" w:hAnsi="宋体"/>
                <w:b/>
                <w:sz w:val="24"/>
                <w:szCs w:val="24"/>
              </w:rPr>
            </w:pPr>
          </w:p>
          <w:p>
            <w:pPr>
              <w:spacing w:line="400" w:lineRule="atLeast"/>
              <w:ind w:firstLine="708" w:firstLineChars="294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以上信息填写属实。</w:t>
            </w:r>
          </w:p>
        </w:tc>
        <w:tc>
          <w:tcPr>
            <w:tcW w:w="4512" w:type="dxa"/>
            <w:gridSpan w:val="1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工作单位或行业组织意见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9" w:hRule="atLeast"/>
          <w:jc w:val="center"/>
        </w:trPr>
        <w:tc>
          <w:tcPr>
            <w:tcW w:w="4328" w:type="dxa"/>
            <w:gridSpan w:val="14"/>
            <w:vMerge w:val="continue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400" w:lineRule="atLeast"/>
              <w:ind w:firstLine="590" w:firstLineChars="245"/>
              <w:rPr>
                <w:rFonts w:ascii="宋体" w:hAnsi="宋体"/>
                <w:b/>
                <w:sz w:val="24"/>
                <w:szCs w:val="24"/>
              </w:rPr>
            </w:pPr>
          </w:p>
        </w:tc>
        <w:tc>
          <w:tcPr>
            <w:tcW w:w="4512" w:type="dxa"/>
            <w:gridSpan w:val="1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（手写意见如“同意推荐”）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4328" w:type="dxa"/>
            <w:gridSpan w:val="14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400" w:lineRule="atLeast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申请人签名：</w:t>
            </w:r>
            <w:r>
              <w:rPr>
                <w:rFonts w:hint="eastAsia" w:ascii="宋体" w:hAnsi="宋体"/>
                <w:sz w:val="24"/>
                <w:szCs w:val="24"/>
              </w:rPr>
              <w:t>（手写签名）</w:t>
            </w:r>
          </w:p>
        </w:tc>
        <w:tc>
          <w:tcPr>
            <w:tcW w:w="4512" w:type="dxa"/>
            <w:gridSpan w:val="15"/>
            <w:tcBorders>
              <w:left w:val="single" w:color="auto" w:sz="4" w:space="0"/>
              <w:right w:val="single" w:color="auto" w:sz="4" w:space="0"/>
            </w:tcBorders>
          </w:tcPr>
          <w:p>
            <w:pPr>
              <w:spacing w:line="400" w:lineRule="atLeast"/>
              <w:ind w:firstLine="1417" w:firstLineChars="588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（公  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4328" w:type="dxa"/>
            <w:gridSpan w:val="1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ind w:firstLine="708" w:firstLineChars="295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2020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 xml:space="preserve">年 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X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月 X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日</w:t>
            </w:r>
          </w:p>
        </w:tc>
        <w:tc>
          <w:tcPr>
            <w:tcW w:w="4512" w:type="dxa"/>
            <w:gridSpan w:val="1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00" w:lineRule="atLeast"/>
              <w:ind w:firstLine="1176" w:firstLineChars="490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2020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年 X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月</w:t>
            </w:r>
            <w:r>
              <w:rPr>
                <w:rFonts w:hint="eastAsia" w:ascii="宋体" w:hAnsi="宋体"/>
                <w:sz w:val="24"/>
                <w:szCs w:val="24"/>
              </w:rPr>
              <w:t xml:space="preserve"> X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日</w:t>
            </w:r>
          </w:p>
        </w:tc>
      </w:tr>
    </w:tbl>
    <w:p>
      <w:pPr>
        <w:sectPr>
          <w:footerReference r:id="rId3" w:type="default"/>
          <w:footerReference r:id="rId4" w:type="even"/>
          <w:pgSz w:w="11906" w:h="16838"/>
          <w:pgMar w:top="1871" w:right="1531" w:bottom="1531" w:left="1588" w:header="851" w:footer="1304" w:gutter="0"/>
          <w:pgNumType w:start="1"/>
          <w:cols w:space="0" w:num="1"/>
          <w:docGrid w:type="linesAndChars" w:linePitch="312" w:charSpace="0"/>
        </w:sectPr>
      </w:pPr>
    </w:p>
    <w:tbl>
      <w:tblPr>
        <w:tblStyle w:val="8"/>
        <w:tblW w:w="852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"/>
        <w:gridCol w:w="1275"/>
        <w:gridCol w:w="1276"/>
        <w:gridCol w:w="1275"/>
        <w:gridCol w:w="1276"/>
        <w:gridCol w:w="1304"/>
        <w:gridCol w:w="13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6" w:hRule="atLeast"/>
          <w:jc w:val="center"/>
        </w:trPr>
        <w:tc>
          <w:tcPr>
            <w:tcW w:w="818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市州监管部门意见</w:t>
            </w:r>
          </w:p>
        </w:tc>
        <w:tc>
          <w:tcPr>
            <w:tcW w:w="127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发改部门</w:t>
            </w:r>
          </w:p>
        </w:tc>
        <w:tc>
          <w:tcPr>
            <w:tcW w:w="1276" w:type="dxa"/>
            <w:vAlign w:val="center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住建部门</w:t>
            </w:r>
          </w:p>
        </w:tc>
        <w:tc>
          <w:tcPr>
            <w:tcW w:w="1275" w:type="dxa"/>
            <w:vAlign w:val="center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交通部门</w:t>
            </w:r>
          </w:p>
        </w:tc>
        <w:tc>
          <w:tcPr>
            <w:tcW w:w="1276" w:type="dxa"/>
            <w:vAlign w:val="center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水利部门</w:t>
            </w:r>
          </w:p>
        </w:tc>
        <w:tc>
          <w:tcPr>
            <w:tcW w:w="1304" w:type="dxa"/>
            <w:vAlign w:val="center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卫健部门</w:t>
            </w:r>
          </w:p>
        </w:tc>
        <w:tc>
          <w:tcPr>
            <w:tcW w:w="1304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医保</w:t>
            </w:r>
            <w:r>
              <w:rPr>
                <w:rFonts w:hint="eastAsia"/>
                <w:b/>
                <w:sz w:val="24"/>
                <w:szCs w:val="24"/>
              </w:rPr>
              <w:t>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26" w:hRule="atLeast"/>
          <w:jc w:val="center"/>
        </w:trPr>
        <w:tc>
          <w:tcPr>
            <w:tcW w:w="818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276" w:type="dxa"/>
            <w:vAlign w:val="bottom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ind w:firstLine="120" w:firstLineChars="5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275" w:type="dxa"/>
            <w:vAlign w:val="bottom"/>
          </w:tcPr>
          <w:p>
            <w:pPr>
              <w:ind w:firstLine="120" w:firstLineChars="50"/>
              <w:jc w:val="right"/>
              <w:rPr>
                <w:sz w:val="24"/>
                <w:szCs w:val="24"/>
              </w:rPr>
            </w:pP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276" w:type="dxa"/>
            <w:vAlign w:val="bottom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304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304" w:type="dxa"/>
            <w:vAlign w:val="bottom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ind w:firstLine="120" w:firstLineChars="5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  <w:jc w:val="center"/>
        </w:trPr>
        <w:tc>
          <w:tcPr>
            <w:tcW w:w="81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市州公管办预审意见</w:t>
            </w:r>
          </w:p>
        </w:tc>
        <w:tc>
          <w:tcPr>
            <w:tcW w:w="7710" w:type="dxa"/>
            <w:gridSpan w:val="6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  <w:p>
            <w:pPr>
              <w:jc w:val="center"/>
              <w:rPr>
                <w:b/>
                <w:sz w:val="24"/>
                <w:szCs w:val="24"/>
              </w:rPr>
            </w:pP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                              </w:t>
            </w:r>
            <w:r>
              <w:rPr>
                <w:rFonts w:hint="eastAsia"/>
                <w:sz w:val="24"/>
                <w:szCs w:val="24"/>
              </w:rPr>
              <w:t xml:space="preserve"> 签   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7" w:hRule="atLeast"/>
          <w:jc w:val="center"/>
        </w:trPr>
        <w:tc>
          <w:tcPr>
            <w:tcW w:w="818" w:type="dxa"/>
            <w:vMerge w:val="restart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省</w:t>
            </w: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级</w:t>
            </w:r>
            <w:bookmarkStart w:id="0" w:name="_GoBack"/>
            <w:bookmarkEnd w:id="0"/>
            <w:r>
              <w:rPr>
                <w:rFonts w:hint="eastAsia"/>
                <w:b/>
                <w:sz w:val="24"/>
                <w:szCs w:val="24"/>
              </w:rPr>
              <w:t>监管部门初审意见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发改部门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住建部门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交通部门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水利部门</w:t>
            </w:r>
          </w:p>
        </w:tc>
        <w:tc>
          <w:tcPr>
            <w:tcW w:w="1304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卫健部门</w:t>
            </w:r>
          </w:p>
        </w:tc>
        <w:tc>
          <w:tcPr>
            <w:tcW w:w="1304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sz w:val="24"/>
                <w:szCs w:val="24"/>
              </w:rPr>
              <w:t>医保</w:t>
            </w:r>
            <w:r>
              <w:rPr>
                <w:rFonts w:hint="eastAsia"/>
                <w:b/>
                <w:sz w:val="24"/>
                <w:szCs w:val="24"/>
              </w:rPr>
              <w:t>部门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  <w:jc w:val="center"/>
        </w:trPr>
        <w:tc>
          <w:tcPr>
            <w:tcW w:w="818" w:type="dxa"/>
            <w:vMerge w:val="continue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Align w:val="bottom"/>
          </w:tcPr>
          <w:p>
            <w:pPr>
              <w:jc w:val="right"/>
              <w:rPr>
                <w:sz w:val="24"/>
                <w:szCs w:val="24"/>
              </w:rPr>
            </w:pP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276" w:type="dxa"/>
            <w:vAlign w:val="bottom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ind w:firstLine="120" w:firstLineChars="5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275" w:type="dxa"/>
            <w:vAlign w:val="bottom"/>
          </w:tcPr>
          <w:p>
            <w:pPr>
              <w:ind w:firstLine="120" w:firstLineChars="50"/>
              <w:jc w:val="right"/>
              <w:rPr>
                <w:sz w:val="24"/>
                <w:szCs w:val="24"/>
              </w:rPr>
            </w:pP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276" w:type="dxa"/>
            <w:vAlign w:val="bottom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304" w:type="dxa"/>
            <w:vAlign w:val="bottom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ind w:firstLine="120" w:firstLineChars="50"/>
              <w:jc w:val="righ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  <w:tc>
          <w:tcPr>
            <w:tcW w:w="1304" w:type="dxa"/>
            <w:vAlign w:val="bottom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（意见）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>
            <w:pPr>
              <w:jc w:val="right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  <w:jc w:val="center"/>
        </w:trPr>
        <w:tc>
          <w:tcPr>
            <w:tcW w:w="81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省公管办复核意见</w:t>
            </w:r>
          </w:p>
        </w:tc>
        <w:tc>
          <w:tcPr>
            <w:tcW w:w="7710" w:type="dxa"/>
            <w:gridSpan w:val="6"/>
            <w:vAlign w:val="center"/>
          </w:tcPr>
          <w:p>
            <w:pPr>
              <w:rPr>
                <w:b/>
                <w:sz w:val="24"/>
                <w:szCs w:val="24"/>
              </w:rPr>
            </w:pPr>
          </w:p>
          <w:p>
            <w:pPr>
              <w:rPr>
                <w:b/>
                <w:sz w:val="24"/>
                <w:szCs w:val="24"/>
              </w:rPr>
            </w:pPr>
          </w:p>
          <w:p>
            <w:pPr>
              <w:ind w:firstLine="5280" w:firstLineChars="2200"/>
              <w:rPr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签   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  <w:jc w:val="center"/>
        </w:trPr>
        <w:tc>
          <w:tcPr>
            <w:tcW w:w="81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考试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成绩</w:t>
            </w:r>
          </w:p>
        </w:tc>
        <w:tc>
          <w:tcPr>
            <w:tcW w:w="7710" w:type="dxa"/>
            <w:gridSpan w:val="6"/>
            <w:vAlign w:val="center"/>
          </w:tcPr>
          <w:p>
            <w:pPr>
              <w:ind w:firstLine="822" w:firstLineChars="341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合  格 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□</w:t>
            </w:r>
            <w:r>
              <w:rPr>
                <w:rFonts w:hint="eastAsia"/>
                <w:b/>
                <w:sz w:val="24"/>
                <w:szCs w:val="24"/>
              </w:rPr>
              <w:t xml:space="preserve">             不 合 格 </w:t>
            </w:r>
            <w:r>
              <w:rPr>
                <w:rFonts w:hint="eastAsia" w:ascii="宋体" w:hAnsi="宋体"/>
                <w:b/>
                <w:sz w:val="24"/>
                <w:szCs w:val="24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  <w:jc w:val="center"/>
        </w:trPr>
        <w:tc>
          <w:tcPr>
            <w:tcW w:w="81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电子证书编号</w:t>
            </w:r>
          </w:p>
        </w:tc>
        <w:tc>
          <w:tcPr>
            <w:tcW w:w="7710" w:type="dxa"/>
            <w:gridSpan w:val="6"/>
            <w:vAlign w:val="center"/>
          </w:tcPr>
          <w:p>
            <w:pPr>
              <w:rPr>
                <w:b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2" w:hRule="atLeast"/>
          <w:jc w:val="center"/>
        </w:trPr>
        <w:tc>
          <w:tcPr>
            <w:tcW w:w="81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首选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入库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专业</w:t>
            </w:r>
          </w:p>
        </w:tc>
        <w:tc>
          <w:tcPr>
            <w:tcW w:w="7710" w:type="dxa"/>
            <w:gridSpan w:val="6"/>
            <w:vAlign w:val="center"/>
          </w:tcPr>
          <w:p>
            <w:pPr>
              <w:rPr>
                <w:b/>
                <w:sz w:val="24"/>
                <w:szCs w:val="24"/>
                <w:bdr w:val="single" w:color="auto" w:sz="4" w:space="0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一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二级：   </w:t>
            </w:r>
            <w:r>
              <w:rPr>
                <w:rFonts w:hint="eastAsia"/>
                <w:b/>
                <w:sz w:val="24"/>
                <w:szCs w:val="24"/>
              </w:rPr>
              <w:t xml:space="preserve">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三级1：   三级2 ：  三级3：  三级4：  </w:t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级</w:t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：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二级：   </w:t>
            </w:r>
            <w:r>
              <w:rPr>
                <w:rFonts w:hint="eastAsia"/>
                <w:b/>
                <w:sz w:val="24"/>
                <w:szCs w:val="24"/>
              </w:rPr>
              <w:t xml:space="preserve">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三级1：   三级2：   三级3：   三级4：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4" w:hRule="atLeast"/>
          <w:jc w:val="center"/>
        </w:trPr>
        <w:tc>
          <w:tcPr>
            <w:tcW w:w="818" w:type="dxa"/>
            <w:vAlign w:val="center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备选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入库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专业</w:t>
            </w:r>
          </w:p>
        </w:tc>
        <w:tc>
          <w:tcPr>
            <w:tcW w:w="7710" w:type="dxa"/>
            <w:gridSpan w:val="6"/>
            <w:vAlign w:val="center"/>
          </w:tcPr>
          <w:p>
            <w:pPr>
              <w:rPr>
                <w:b/>
                <w:sz w:val="24"/>
                <w:szCs w:val="24"/>
                <w:bdr w:val="single" w:color="auto" w:sz="4" w:space="0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一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二级：   </w:t>
            </w:r>
            <w:r>
              <w:rPr>
                <w:rFonts w:hint="eastAsia"/>
                <w:b/>
                <w:sz w:val="24"/>
                <w:szCs w:val="24"/>
              </w:rPr>
              <w:t xml:space="preserve">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三级1：   三级2 ：  三级3：  三级4：  </w:t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级</w:t>
            </w:r>
          </w:p>
          <w:p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 xml:space="preserve">：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二级：   </w:t>
            </w:r>
            <w:r>
              <w:rPr>
                <w:rFonts w:hint="eastAsia"/>
                <w:b/>
                <w:sz w:val="24"/>
                <w:szCs w:val="24"/>
              </w:rPr>
              <w:t xml:space="preserve">    </w:t>
            </w:r>
            <w:r>
              <w:rPr>
                <w:rFonts w:hint="eastAsia"/>
                <w:b/>
                <w:sz w:val="24"/>
                <w:szCs w:val="24"/>
                <w:bdr w:val="single" w:color="auto" w:sz="4" w:space="0"/>
              </w:rPr>
              <w:t xml:space="preserve">三级1：   三级2：   三级3：  三级4：  </w:t>
            </w:r>
          </w:p>
        </w:tc>
      </w:tr>
    </w:tbl>
    <w:p>
      <w:pPr>
        <w:rPr>
          <w:rFonts w:ascii="楷体" w:hAnsi="楷体" w:eastAsia="楷体"/>
          <w:sz w:val="32"/>
          <w:szCs w:val="32"/>
        </w:rPr>
      </w:pPr>
    </w:p>
    <w:sectPr>
      <w:pgSz w:w="11906" w:h="16838"/>
      <w:pgMar w:top="1871" w:right="1531" w:bottom="1531" w:left="1588" w:header="851" w:footer="1304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  <w:jc w:val="right"/>
      <w:rPr>
        <w:rFonts w:ascii="Times New Roman" w:hAnsi="Times New Roman" w:cs="Times New Roman"/>
        <w:sz w:val="28"/>
        <w:szCs w:val="28"/>
      </w:rPr>
    </w:pPr>
    <w:r>
      <w:rPr>
        <w:rFonts w:ascii="Times New Roman" w:hAnsi="Times New Roman" w:cs="Times New Roman"/>
        <w:kern w:val="0"/>
        <w:sz w:val="28"/>
        <w:szCs w:val="28"/>
      </w:rPr>
      <w:t xml:space="preserve">— </w:t>
    </w:r>
    <w:r>
      <w:rPr>
        <w:rFonts w:ascii="Times New Roman" w:hAnsi="Times New Roman" w:cs="Times New Roman"/>
        <w:kern w:val="0"/>
        <w:sz w:val="28"/>
        <w:szCs w:val="28"/>
      </w:rPr>
      <w:fldChar w:fldCharType="begin"/>
    </w:r>
    <w:r>
      <w:rPr>
        <w:rFonts w:ascii="Times New Roman" w:hAnsi="Times New Roman" w:cs="Times New Roman"/>
        <w:kern w:val="0"/>
        <w:sz w:val="28"/>
        <w:szCs w:val="28"/>
      </w:rPr>
      <w:instrText xml:space="preserve"> PAGE </w:instrText>
    </w:r>
    <w:r>
      <w:rPr>
        <w:rFonts w:ascii="Times New Roman" w:hAnsi="Times New Roman" w:cs="Times New Roman"/>
        <w:kern w:val="0"/>
        <w:sz w:val="28"/>
        <w:szCs w:val="28"/>
      </w:rPr>
      <w:fldChar w:fldCharType="separate"/>
    </w:r>
    <w:r>
      <w:rPr>
        <w:rFonts w:ascii="Times New Roman" w:hAnsi="Times New Roman" w:cs="Times New Roman"/>
        <w:kern w:val="0"/>
        <w:sz w:val="28"/>
        <w:szCs w:val="28"/>
      </w:rPr>
      <w:t>15</w:t>
    </w:r>
    <w:r>
      <w:rPr>
        <w:rFonts w:ascii="Times New Roman" w:hAnsi="Times New Roman" w:cs="Times New Roman"/>
        <w:kern w:val="0"/>
        <w:sz w:val="28"/>
        <w:szCs w:val="28"/>
      </w:rPr>
      <w:fldChar w:fldCharType="end"/>
    </w:r>
    <w:r>
      <w:rPr>
        <w:rFonts w:ascii="Times New Roman" w:hAnsi="Times New Roman" w:cs="Times New Roman"/>
        <w:kern w:val="0"/>
        <w:sz w:val="28"/>
        <w:szCs w:val="28"/>
      </w:rPr>
      <w:t xml:space="preserve"> 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 w:firstLine="360"/>
      <w:rPr>
        <w:sz w:val="24"/>
        <w:szCs w:val="24"/>
      </w:rPr>
    </w:pPr>
    <w:r>
      <w:rPr>
        <w:rFonts w:ascii="Times New Roman" w:hAnsi="Times New Roman" w:cs="Times New Roman"/>
        <w:kern w:val="0"/>
        <w:sz w:val="28"/>
        <w:szCs w:val="28"/>
      </w:rPr>
      <w:t xml:space="preserve">— </w:t>
    </w:r>
    <w:r>
      <w:rPr>
        <w:rFonts w:ascii="Times New Roman" w:hAnsi="Times New Roman" w:cs="Times New Roman"/>
        <w:kern w:val="0"/>
        <w:sz w:val="28"/>
        <w:szCs w:val="28"/>
      </w:rPr>
      <w:fldChar w:fldCharType="begin"/>
    </w:r>
    <w:r>
      <w:rPr>
        <w:rFonts w:ascii="Times New Roman" w:hAnsi="Times New Roman" w:cs="Times New Roman"/>
        <w:kern w:val="0"/>
        <w:sz w:val="28"/>
        <w:szCs w:val="28"/>
      </w:rPr>
      <w:instrText xml:space="preserve"> PAGE </w:instrText>
    </w:r>
    <w:r>
      <w:rPr>
        <w:rFonts w:ascii="Times New Roman" w:hAnsi="Times New Roman" w:cs="Times New Roman"/>
        <w:kern w:val="0"/>
        <w:sz w:val="28"/>
        <w:szCs w:val="28"/>
      </w:rPr>
      <w:fldChar w:fldCharType="separate"/>
    </w:r>
    <w:r>
      <w:rPr>
        <w:rFonts w:ascii="Times New Roman" w:hAnsi="Times New Roman" w:cs="Times New Roman"/>
        <w:kern w:val="0"/>
        <w:sz w:val="28"/>
        <w:szCs w:val="28"/>
      </w:rPr>
      <w:t>14</w:t>
    </w:r>
    <w:r>
      <w:rPr>
        <w:rFonts w:ascii="Times New Roman" w:hAnsi="Times New Roman" w:cs="Times New Roman"/>
        <w:kern w:val="0"/>
        <w:sz w:val="28"/>
        <w:szCs w:val="28"/>
      </w:rPr>
      <w:fldChar w:fldCharType="end"/>
    </w:r>
    <w:r>
      <w:rPr>
        <w:rFonts w:ascii="Times New Roman" w:hAnsi="Times New Roman" w:cs="Times New Roman"/>
        <w:kern w:val="0"/>
        <w:sz w:val="28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3A4"/>
    <w:rsid w:val="00005367"/>
    <w:rsid w:val="000067EE"/>
    <w:rsid w:val="0002045F"/>
    <w:rsid w:val="0002257F"/>
    <w:rsid w:val="00022E1E"/>
    <w:rsid w:val="00027C88"/>
    <w:rsid w:val="00036202"/>
    <w:rsid w:val="0004008D"/>
    <w:rsid w:val="00042BDD"/>
    <w:rsid w:val="000511BC"/>
    <w:rsid w:val="0005245D"/>
    <w:rsid w:val="0005337F"/>
    <w:rsid w:val="00055DDF"/>
    <w:rsid w:val="00070DB7"/>
    <w:rsid w:val="00073647"/>
    <w:rsid w:val="00082424"/>
    <w:rsid w:val="000874A0"/>
    <w:rsid w:val="00090BD4"/>
    <w:rsid w:val="00090FA9"/>
    <w:rsid w:val="00094164"/>
    <w:rsid w:val="00097C71"/>
    <w:rsid w:val="000A07E0"/>
    <w:rsid w:val="000A0A24"/>
    <w:rsid w:val="000A2614"/>
    <w:rsid w:val="000A34DC"/>
    <w:rsid w:val="000B2E5F"/>
    <w:rsid w:val="000B39C8"/>
    <w:rsid w:val="000C0183"/>
    <w:rsid w:val="000C391B"/>
    <w:rsid w:val="000C6B79"/>
    <w:rsid w:val="000D3B2B"/>
    <w:rsid w:val="000D76AE"/>
    <w:rsid w:val="000E024C"/>
    <w:rsid w:val="000F69C9"/>
    <w:rsid w:val="001031FC"/>
    <w:rsid w:val="001111BF"/>
    <w:rsid w:val="00111F47"/>
    <w:rsid w:val="00117ECF"/>
    <w:rsid w:val="00122154"/>
    <w:rsid w:val="0013725A"/>
    <w:rsid w:val="00145ED7"/>
    <w:rsid w:val="00146B29"/>
    <w:rsid w:val="00153813"/>
    <w:rsid w:val="00154E25"/>
    <w:rsid w:val="0016137E"/>
    <w:rsid w:val="00163CA3"/>
    <w:rsid w:val="001661C7"/>
    <w:rsid w:val="00191507"/>
    <w:rsid w:val="001B1C76"/>
    <w:rsid w:val="001B378E"/>
    <w:rsid w:val="001C5A63"/>
    <w:rsid w:val="001D59CC"/>
    <w:rsid w:val="001D7A6B"/>
    <w:rsid w:val="001E2C0A"/>
    <w:rsid w:val="001E42AB"/>
    <w:rsid w:val="001F21B5"/>
    <w:rsid w:val="001F3DFB"/>
    <w:rsid w:val="001F64AB"/>
    <w:rsid w:val="00204753"/>
    <w:rsid w:val="00204937"/>
    <w:rsid w:val="00206A7C"/>
    <w:rsid w:val="002124AC"/>
    <w:rsid w:val="00215474"/>
    <w:rsid w:val="00217916"/>
    <w:rsid w:val="00222466"/>
    <w:rsid w:val="0023284E"/>
    <w:rsid w:val="002362E8"/>
    <w:rsid w:val="00247CCB"/>
    <w:rsid w:val="00254BB5"/>
    <w:rsid w:val="00256041"/>
    <w:rsid w:val="00261755"/>
    <w:rsid w:val="00264B2D"/>
    <w:rsid w:val="00267D6B"/>
    <w:rsid w:val="00272C11"/>
    <w:rsid w:val="0028091D"/>
    <w:rsid w:val="00281064"/>
    <w:rsid w:val="0028634A"/>
    <w:rsid w:val="002877ED"/>
    <w:rsid w:val="00290503"/>
    <w:rsid w:val="00294923"/>
    <w:rsid w:val="002A6046"/>
    <w:rsid w:val="002C24D1"/>
    <w:rsid w:val="002D471C"/>
    <w:rsid w:val="002E3805"/>
    <w:rsid w:val="002F1B11"/>
    <w:rsid w:val="0030038C"/>
    <w:rsid w:val="003021E8"/>
    <w:rsid w:val="00304AEC"/>
    <w:rsid w:val="003075A0"/>
    <w:rsid w:val="00314412"/>
    <w:rsid w:val="00320951"/>
    <w:rsid w:val="003219CB"/>
    <w:rsid w:val="00326D27"/>
    <w:rsid w:val="003317F8"/>
    <w:rsid w:val="003319AE"/>
    <w:rsid w:val="00336622"/>
    <w:rsid w:val="00342885"/>
    <w:rsid w:val="00343B6E"/>
    <w:rsid w:val="00366649"/>
    <w:rsid w:val="00381A73"/>
    <w:rsid w:val="003919CF"/>
    <w:rsid w:val="00395412"/>
    <w:rsid w:val="00396174"/>
    <w:rsid w:val="00397B9C"/>
    <w:rsid w:val="003A7E42"/>
    <w:rsid w:val="003B1C95"/>
    <w:rsid w:val="003B4A4B"/>
    <w:rsid w:val="003B5CB0"/>
    <w:rsid w:val="003E15BC"/>
    <w:rsid w:val="003F0135"/>
    <w:rsid w:val="003F2F60"/>
    <w:rsid w:val="003F4D87"/>
    <w:rsid w:val="00403209"/>
    <w:rsid w:val="00403E93"/>
    <w:rsid w:val="00405AAA"/>
    <w:rsid w:val="00407B78"/>
    <w:rsid w:val="0041066D"/>
    <w:rsid w:val="004235C6"/>
    <w:rsid w:val="004244B5"/>
    <w:rsid w:val="004259C0"/>
    <w:rsid w:val="0043038A"/>
    <w:rsid w:val="0043478F"/>
    <w:rsid w:val="00437A1B"/>
    <w:rsid w:val="00440A6F"/>
    <w:rsid w:val="00451D0C"/>
    <w:rsid w:val="00453CCE"/>
    <w:rsid w:val="0045502B"/>
    <w:rsid w:val="00456964"/>
    <w:rsid w:val="00456BBE"/>
    <w:rsid w:val="00461A66"/>
    <w:rsid w:val="00464451"/>
    <w:rsid w:val="0046459D"/>
    <w:rsid w:val="004666FD"/>
    <w:rsid w:val="00466D60"/>
    <w:rsid w:val="00467420"/>
    <w:rsid w:val="00470953"/>
    <w:rsid w:val="0047535C"/>
    <w:rsid w:val="00485D9A"/>
    <w:rsid w:val="004A58A9"/>
    <w:rsid w:val="004A7D94"/>
    <w:rsid w:val="004C203B"/>
    <w:rsid w:val="004C4735"/>
    <w:rsid w:val="004C600A"/>
    <w:rsid w:val="004C63BA"/>
    <w:rsid w:val="004D5FDA"/>
    <w:rsid w:val="004E1B52"/>
    <w:rsid w:val="004E2414"/>
    <w:rsid w:val="004E26DD"/>
    <w:rsid w:val="004F7DA5"/>
    <w:rsid w:val="0050112F"/>
    <w:rsid w:val="00502A94"/>
    <w:rsid w:val="00504078"/>
    <w:rsid w:val="0050687C"/>
    <w:rsid w:val="00510BFF"/>
    <w:rsid w:val="005116AA"/>
    <w:rsid w:val="00521D10"/>
    <w:rsid w:val="0052211D"/>
    <w:rsid w:val="00525D4A"/>
    <w:rsid w:val="0053077A"/>
    <w:rsid w:val="00530CE6"/>
    <w:rsid w:val="00533C6D"/>
    <w:rsid w:val="00535C8D"/>
    <w:rsid w:val="005365A6"/>
    <w:rsid w:val="00557A7E"/>
    <w:rsid w:val="00585035"/>
    <w:rsid w:val="00586CF7"/>
    <w:rsid w:val="00595CD4"/>
    <w:rsid w:val="005A0406"/>
    <w:rsid w:val="005A35EA"/>
    <w:rsid w:val="005A7E48"/>
    <w:rsid w:val="005B2935"/>
    <w:rsid w:val="005B79F1"/>
    <w:rsid w:val="005C4B77"/>
    <w:rsid w:val="005F7DA8"/>
    <w:rsid w:val="00603DCD"/>
    <w:rsid w:val="00611335"/>
    <w:rsid w:val="0063127A"/>
    <w:rsid w:val="00634C64"/>
    <w:rsid w:val="006407BE"/>
    <w:rsid w:val="006410F2"/>
    <w:rsid w:val="00641904"/>
    <w:rsid w:val="0065508C"/>
    <w:rsid w:val="00672FF8"/>
    <w:rsid w:val="00682346"/>
    <w:rsid w:val="0069291D"/>
    <w:rsid w:val="006A3ECD"/>
    <w:rsid w:val="006C3FD8"/>
    <w:rsid w:val="006C5C20"/>
    <w:rsid w:val="006D0B53"/>
    <w:rsid w:val="006E26A8"/>
    <w:rsid w:val="006E431C"/>
    <w:rsid w:val="006E54C5"/>
    <w:rsid w:val="006F4B4C"/>
    <w:rsid w:val="00702E7C"/>
    <w:rsid w:val="00703A7A"/>
    <w:rsid w:val="00706054"/>
    <w:rsid w:val="00710B40"/>
    <w:rsid w:val="0072122C"/>
    <w:rsid w:val="00725777"/>
    <w:rsid w:val="00725AB4"/>
    <w:rsid w:val="00730163"/>
    <w:rsid w:val="00736A39"/>
    <w:rsid w:val="00740803"/>
    <w:rsid w:val="00740C10"/>
    <w:rsid w:val="007464AE"/>
    <w:rsid w:val="007468C4"/>
    <w:rsid w:val="00750168"/>
    <w:rsid w:val="00754770"/>
    <w:rsid w:val="00764AE3"/>
    <w:rsid w:val="0076579D"/>
    <w:rsid w:val="00767AA2"/>
    <w:rsid w:val="00772767"/>
    <w:rsid w:val="00785E04"/>
    <w:rsid w:val="007964BB"/>
    <w:rsid w:val="007A0F40"/>
    <w:rsid w:val="007A3A10"/>
    <w:rsid w:val="007A54FB"/>
    <w:rsid w:val="007B726B"/>
    <w:rsid w:val="007B777B"/>
    <w:rsid w:val="007C353B"/>
    <w:rsid w:val="007C68B6"/>
    <w:rsid w:val="007D26AE"/>
    <w:rsid w:val="007D3AF2"/>
    <w:rsid w:val="007E5805"/>
    <w:rsid w:val="007F09EF"/>
    <w:rsid w:val="007F54F4"/>
    <w:rsid w:val="00802CA5"/>
    <w:rsid w:val="008060BA"/>
    <w:rsid w:val="00815F6A"/>
    <w:rsid w:val="00815FCF"/>
    <w:rsid w:val="008167F2"/>
    <w:rsid w:val="00817D0C"/>
    <w:rsid w:val="00822AB4"/>
    <w:rsid w:val="00825C58"/>
    <w:rsid w:val="00833163"/>
    <w:rsid w:val="00841279"/>
    <w:rsid w:val="00857AF6"/>
    <w:rsid w:val="00860408"/>
    <w:rsid w:val="00861C01"/>
    <w:rsid w:val="00863DEE"/>
    <w:rsid w:val="00864CF9"/>
    <w:rsid w:val="0089769E"/>
    <w:rsid w:val="008A29D2"/>
    <w:rsid w:val="008A6F46"/>
    <w:rsid w:val="008B3A3B"/>
    <w:rsid w:val="008B453D"/>
    <w:rsid w:val="008B666D"/>
    <w:rsid w:val="008D70DE"/>
    <w:rsid w:val="008D7CE8"/>
    <w:rsid w:val="008E558C"/>
    <w:rsid w:val="008E697B"/>
    <w:rsid w:val="008F4D06"/>
    <w:rsid w:val="009023EC"/>
    <w:rsid w:val="00915AEF"/>
    <w:rsid w:val="00920F7B"/>
    <w:rsid w:val="00923311"/>
    <w:rsid w:val="0092559A"/>
    <w:rsid w:val="00931750"/>
    <w:rsid w:val="00931B23"/>
    <w:rsid w:val="00933558"/>
    <w:rsid w:val="00934F62"/>
    <w:rsid w:val="00940456"/>
    <w:rsid w:val="00942E78"/>
    <w:rsid w:val="009479C3"/>
    <w:rsid w:val="0095750F"/>
    <w:rsid w:val="009600A2"/>
    <w:rsid w:val="009663F2"/>
    <w:rsid w:val="00966465"/>
    <w:rsid w:val="0098188B"/>
    <w:rsid w:val="00984E43"/>
    <w:rsid w:val="00985F5D"/>
    <w:rsid w:val="00991670"/>
    <w:rsid w:val="00997414"/>
    <w:rsid w:val="009A3EA0"/>
    <w:rsid w:val="009B04F5"/>
    <w:rsid w:val="009B1BA1"/>
    <w:rsid w:val="009B355E"/>
    <w:rsid w:val="009C3345"/>
    <w:rsid w:val="009C7D39"/>
    <w:rsid w:val="009D1F66"/>
    <w:rsid w:val="009D5405"/>
    <w:rsid w:val="009D5B88"/>
    <w:rsid w:val="009E0479"/>
    <w:rsid w:val="009E1BED"/>
    <w:rsid w:val="009E7283"/>
    <w:rsid w:val="009E7732"/>
    <w:rsid w:val="009F29CE"/>
    <w:rsid w:val="009F5737"/>
    <w:rsid w:val="009F7E1F"/>
    <w:rsid w:val="00A0173C"/>
    <w:rsid w:val="00A0256B"/>
    <w:rsid w:val="00A034E5"/>
    <w:rsid w:val="00A057BA"/>
    <w:rsid w:val="00A057E9"/>
    <w:rsid w:val="00A07BDA"/>
    <w:rsid w:val="00A1044E"/>
    <w:rsid w:val="00A2077C"/>
    <w:rsid w:val="00A20E90"/>
    <w:rsid w:val="00A235FD"/>
    <w:rsid w:val="00A24BDB"/>
    <w:rsid w:val="00A27C44"/>
    <w:rsid w:val="00A31BB9"/>
    <w:rsid w:val="00A33467"/>
    <w:rsid w:val="00A33616"/>
    <w:rsid w:val="00A3587F"/>
    <w:rsid w:val="00A40C17"/>
    <w:rsid w:val="00A445A3"/>
    <w:rsid w:val="00A462A9"/>
    <w:rsid w:val="00A47403"/>
    <w:rsid w:val="00A5330C"/>
    <w:rsid w:val="00A71BC6"/>
    <w:rsid w:val="00A84DA1"/>
    <w:rsid w:val="00A85664"/>
    <w:rsid w:val="00A92544"/>
    <w:rsid w:val="00AA43CA"/>
    <w:rsid w:val="00AA705B"/>
    <w:rsid w:val="00AB1C08"/>
    <w:rsid w:val="00AB2A2D"/>
    <w:rsid w:val="00AB2C4C"/>
    <w:rsid w:val="00AC1AFE"/>
    <w:rsid w:val="00AD333D"/>
    <w:rsid w:val="00AD4C48"/>
    <w:rsid w:val="00AE13A4"/>
    <w:rsid w:val="00AE706C"/>
    <w:rsid w:val="00AF064C"/>
    <w:rsid w:val="00AF12DF"/>
    <w:rsid w:val="00AF4D89"/>
    <w:rsid w:val="00B04EBF"/>
    <w:rsid w:val="00B200A7"/>
    <w:rsid w:val="00B25714"/>
    <w:rsid w:val="00B27287"/>
    <w:rsid w:val="00B43073"/>
    <w:rsid w:val="00B435EB"/>
    <w:rsid w:val="00B602B2"/>
    <w:rsid w:val="00B6201A"/>
    <w:rsid w:val="00B6755C"/>
    <w:rsid w:val="00B77A6C"/>
    <w:rsid w:val="00B80480"/>
    <w:rsid w:val="00B8084F"/>
    <w:rsid w:val="00B947DF"/>
    <w:rsid w:val="00BA008A"/>
    <w:rsid w:val="00BB0BDE"/>
    <w:rsid w:val="00BC2722"/>
    <w:rsid w:val="00BC33B9"/>
    <w:rsid w:val="00BC375D"/>
    <w:rsid w:val="00BC378D"/>
    <w:rsid w:val="00BF17F8"/>
    <w:rsid w:val="00BF5FE9"/>
    <w:rsid w:val="00C10677"/>
    <w:rsid w:val="00C12C25"/>
    <w:rsid w:val="00C17A64"/>
    <w:rsid w:val="00C22671"/>
    <w:rsid w:val="00C35E0C"/>
    <w:rsid w:val="00C45020"/>
    <w:rsid w:val="00C4763E"/>
    <w:rsid w:val="00C618B8"/>
    <w:rsid w:val="00C62D15"/>
    <w:rsid w:val="00C654DC"/>
    <w:rsid w:val="00C65699"/>
    <w:rsid w:val="00C7026D"/>
    <w:rsid w:val="00C73DD0"/>
    <w:rsid w:val="00C82A30"/>
    <w:rsid w:val="00C82C08"/>
    <w:rsid w:val="00C82D4A"/>
    <w:rsid w:val="00C979FF"/>
    <w:rsid w:val="00CA015C"/>
    <w:rsid w:val="00CA07AF"/>
    <w:rsid w:val="00CB32A9"/>
    <w:rsid w:val="00CB3ED4"/>
    <w:rsid w:val="00CB59D8"/>
    <w:rsid w:val="00CB5D07"/>
    <w:rsid w:val="00CC0E49"/>
    <w:rsid w:val="00CC10AC"/>
    <w:rsid w:val="00CC76CD"/>
    <w:rsid w:val="00CC7D4D"/>
    <w:rsid w:val="00CD1200"/>
    <w:rsid w:val="00CD1C84"/>
    <w:rsid w:val="00CE152B"/>
    <w:rsid w:val="00CE1F43"/>
    <w:rsid w:val="00D03329"/>
    <w:rsid w:val="00D05AEB"/>
    <w:rsid w:val="00D1058A"/>
    <w:rsid w:val="00D2405B"/>
    <w:rsid w:val="00D30842"/>
    <w:rsid w:val="00D36D03"/>
    <w:rsid w:val="00D41A0E"/>
    <w:rsid w:val="00D424DE"/>
    <w:rsid w:val="00D561FC"/>
    <w:rsid w:val="00D62B9E"/>
    <w:rsid w:val="00D6345E"/>
    <w:rsid w:val="00D6441E"/>
    <w:rsid w:val="00D64546"/>
    <w:rsid w:val="00D673D5"/>
    <w:rsid w:val="00D72592"/>
    <w:rsid w:val="00D72FF9"/>
    <w:rsid w:val="00D73C65"/>
    <w:rsid w:val="00D80296"/>
    <w:rsid w:val="00D80769"/>
    <w:rsid w:val="00D83600"/>
    <w:rsid w:val="00D83EAD"/>
    <w:rsid w:val="00D85E46"/>
    <w:rsid w:val="00D86C2E"/>
    <w:rsid w:val="00D95CEB"/>
    <w:rsid w:val="00D97ED7"/>
    <w:rsid w:val="00DA05C3"/>
    <w:rsid w:val="00DB2B05"/>
    <w:rsid w:val="00DC2F93"/>
    <w:rsid w:val="00DC6F7C"/>
    <w:rsid w:val="00DC75F4"/>
    <w:rsid w:val="00DE4CC1"/>
    <w:rsid w:val="00DF3D3C"/>
    <w:rsid w:val="00E04FA8"/>
    <w:rsid w:val="00E14393"/>
    <w:rsid w:val="00E166F2"/>
    <w:rsid w:val="00E23621"/>
    <w:rsid w:val="00E2419E"/>
    <w:rsid w:val="00E27FB9"/>
    <w:rsid w:val="00E302FA"/>
    <w:rsid w:val="00E32583"/>
    <w:rsid w:val="00E32BB6"/>
    <w:rsid w:val="00E40341"/>
    <w:rsid w:val="00E41AF3"/>
    <w:rsid w:val="00E42713"/>
    <w:rsid w:val="00E51C3C"/>
    <w:rsid w:val="00E55140"/>
    <w:rsid w:val="00E659C1"/>
    <w:rsid w:val="00E75B62"/>
    <w:rsid w:val="00E76FD1"/>
    <w:rsid w:val="00E830E9"/>
    <w:rsid w:val="00E965D8"/>
    <w:rsid w:val="00EA24E8"/>
    <w:rsid w:val="00EB6FA0"/>
    <w:rsid w:val="00EB79C0"/>
    <w:rsid w:val="00EC5345"/>
    <w:rsid w:val="00EC6C81"/>
    <w:rsid w:val="00ED3916"/>
    <w:rsid w:val="00EE0606"/>
    <w:rsid w:val="00EE4DD7"/>
    <w:rsid w:val="00EE7039"/>
    <w:rsid w:val="00EF06C7"/>
    <w:rsid w:val="00EF0D71"/>
    <w:rsid w:val="00EF10ED"/>
    <w:rsid w:val="00EF73D3"/>
    <w:rsid w:val="00F033F9"/>
    <w:rsid w:val="00F04F50"/>
    <w:rsid w:val="00F07FC2"/>
    <w:rsid w:val="00F12F57"/>
    <w:rsid w:val="00F14582"/>
    <w:rsid w:val="00F258C4"/>
    <w:rsid w:val="00F439DD"/>
    <w:rsid w:val="00F500ED"/>
    <w:rsid w:val="00F55A5C"/>
    <w:rsid w:val="00F60523"/>
    <w:rsid w:val="00F71925"/>
    <w:rsid w:val="00F76B35"/>
    <w:rsid w:val="00F82E75"/>
    <w:rsid w:val="00F847CE"/>
    <w:rsid w:val="00F91256"/>
    <w:rsid w:val="00F93466"/>
    <w:rsid w:val="00F9348D"/>
    <w:rsid w:val="00F97E94"/>
    <w:rsid w:val="00FA3FE8"/>
    <w:rsid w:val="00FB71ED"/>
    <w:rsid w:val="00FD41EE"/>
    <w:rsid w:val="00FD43FC"/>
    <w:rsid w:val="00FE1854"/>
    <w:rsid w:val="00FE576A"/>
    <w:rsid w:val="00FF0E72"/>
    <w:rsid w:val="0D121926"/>
    <w:rsid w:val="135D3EC4"/>
    <w:rsid w:val="20EB07A8"/>
    <w:rsid w:val="21CF6EAC"/>
    <w:rsid w:val="420574F9"/>
    <w:rsid w:val="4C331B4B"/>
    <w:rsid w:val="4DA94DBE"/>
    <w:rsid w:val="5BF46289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sz w:val="18"/>
      <w:szCs w:val="18"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  <w:rPr>
      <w:rFonts w:ascii="Times New Roman" w:hAnsi="Times New Roman" w:eastAsia="仿宋_GB2312"/>
    </w:rPr>
  </w:style>
  <w:style w:type="character" w:customStyle="1" w:styleId="12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17C4A25-617C-4061-930C-B0F680DE223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15</Pages>
  <Words>1132</Words>
  <Characters>6455</Characters>
  <Lines>53</Lines>
  <Paragraphs>15</Paragraphs>
  <ScaleCrop>false</ScaleCrop>
  <LinksUpToDate>false</LinksUpToDate>
  <CharactersWithSpaces>7572</CharactersWithSpaces>
  <Application>WPS Office_10.1.0.6029_F1E327BC-269C-435d-A152-05C5408002CA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2018-09-19T09:07:00Z</dcterms:created>
  <dc:creator>NTKO</dc:creator>
  <cp:lastModifiedBy>备用2</cp:lastModifiedBy>
  <cp:lastPrinted>2020-02-21T07:57:00Z</cp:lastPrinted>
  <dcterms:modified xsi:type="dcterms:W3CDTF">2020-02-25T10:08:50Z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2052-10.1.0.6029</vt:lpwstr>
  </property>
</Properties>
</file>