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BA1F02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66B69545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z w:val="32"/>
          <w:szCs w:val="32"/>
        </w:rPr>
      </w:pP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3DFA9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1244633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649E5C57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2A49540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5A28F23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6FE052B6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0BD1F53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10B85A5B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B6F0AB6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7DFC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52806445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293842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1041CB4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471F0C2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0D20F21B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43F4BE6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1F39C2B9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05F0015C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6B98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restart"/>
            <w:vAlign w:val="center"/>
          </w:tcPr>
          <w:p w14:paraId="4C71FD3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bookmarkStart w:id="2" w:name="_Hlk224756187"/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4C0B8B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声波移液系统采购项目</w:t>
            </w:r>
          </w:p>
        </w:tc>
        <w:tc>
          <w:tcPr>
            <w:tcW w:w="1843" w:type="dxa"/>
            <w:vAlign w:val="center"/>
          </w:tcPr>
          <w:p w14:paraId="720413B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声波移液系统</w:t>
            </w:r>
          </w:p>
        </w:tc>
        <w:tc>
          <w:tcPr>
            <w:tcW w:w="708" w:type="dxa"/>
            <w:vAlign w:val="center"/>
          </w:tcPr>
          <w:p w14:paraId="2174F65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1F1A937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5997F06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1套</w:t>
            </w:r>
          </w:p>
        </w:tc>
        <w:tc>
          <w:tcPr>
            <w:tcW w:w="851" w:type="dxa"/>
            <w:vMerge w:val="restart"/>
            <w:vAlign w:val="center"/>
          </w:tcPr>
          <w:p w14:paraId="34EDA3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432</w:t>
            </w:r>
          </w:p>
        </w:tc>
        <w:tc>
          <w:tcPr>
            <w:tcW w:w="1094" w:type="dxa"/>
            <w:vMerge w:val="restart"/>
            <w:vAlign w:val="center"/>
          </w:tcPr>
          <w:p w14:paraId="1B9D1C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合同签订后60日内</w:t>
            </w:r>
          </w:p>
        </w:tc>
        <w:tc>
          <w:tcPr>
            <w:tcW w:w="1095" w:type="dxa"/>
            <w:vMerge w:val="restart"/>
            <w:vAlign w:val="center"/>
          </w:tcPr>
          <w:p w14:paraId="754823F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中南大学</w:t>
            </w:r>
            <w:bookmarkStart w:id="3" w:name="_GoBack"/>
            <w:bookmarkEnd w:id="3"/>
          </w:p>
        </w:tc>
      </w:tr>
      <w:bookmarkEnd w:id="2"/>
      <w:tr w14:paraId="5B6BF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50AC25BA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730426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16FA66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电脑工作站</w:t>
            </w:r>
          </w:p>
        </w:tc>
        <w:tc>
          <w:tcPr>
            <w:tcW w:w="708" w:type="dxa"/>
            <w:vAlign w:val="center"/>
          </w:tcPr>
          <w:p w14:paraId="0350BB7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B35184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EF1374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16E2ADA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112DD4F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64FB8A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4487A5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5B0E9C8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5A97608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7C5ED61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cs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减震台</w:t>
            </w:r>
          </w:p>
        </w:tc>
        <w:tc>
          <w:tcPr>
            <w:tcW w:w="708" w:type="dxa"/>
          </w:tcPr>
          <w:p w14:paraId="5D47E8E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709" w:type="dxa"/>
          </w:tcPr>
          <w:p w14:paraId="2ABFAB5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709" w:type="dxa"/>
          </w:tcPr>
          <w:p w14:paraId="161CB08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/>
              </w:rPr>
              <w:t>1台</w:t>
            </w:r>
          </w:p>
        </w:tc>
        <w:tc>
          <w:tcPr>
            <w:tcW w:w="851" w:type="dxa"/>
            <w:vMerge w:val="continue"/>
            <w:vAlign w:val="center"/>
          </w:tcPr>
          <w:p w14:paraId="65ADCE7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57D587E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35CAEA3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63FA5B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504BBE20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04C9C10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4AFFA0A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压缩机</w:t>
            </w:r>
          </w:p>
        </w:tc>
        <w:tc>
          <w:tcPr>
            <w:tcW w:w="708" w:type="dxa"/>
            <w:vAlign w:val="center"/>
          </w:tcPr>
          <w:p w14:paraId="4BC328D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1901C75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7448761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1台</w:t>
            </w:r>
          </w:p>
        </w:tc>
        <w:tc>
          <w:tcPr>
            <w:tcW w:w="851" w:type="dxa"/>
            <w:vMerge w:val="continue"/>
            <w:vAlign w:val="center"/>
          </w:tcPr>
          <w:p w14:paraId="1AE85B3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5F00A38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368D40C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210EA9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2292C8F5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434113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0C84EC8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真空泵</w:t>
            </w:r>
          </w:p>
        </w:tc>
        <w:tc>
          <w:tcPr>
            <w:tcW w:w="708" w:type="dxa"/>
            <w:vAlign w:val="center"/>
          </w:tcPr>
          <w:p w14:paraId="6273D66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10F43C6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04BEFEB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1台</w:t>
            </w:r>
          </w:p>
        </w:tc>
        <w:tc>
          <w:tcPr>
            <w:tcW w:w="851" w:type="dxa"/>
            <w:vMerge w:val="continue"/>
            <w:vAlign w:val="center"/>
          </w:tcPr>
          <w:p w14:paraId="2E3F43A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4C13DB0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30C56DB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 w14:paraId="1B0C65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7FFD650B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371A5BC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093F695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不间断电源</w:t>
            </w:r>
          </w:p>
        </w:tc>
        <w:tc>
          <w:tcPr>
            <w:tcW w:w="708" w:type="dxa"/>
            <w:vAlign w:val="center"/>
          </w:tcPr>
          <w:p w14:paraId="60B7E63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0A08E3F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121E55D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1台</w:t>
            </w:r>
          </w:p>
        </w:tc>
        <w:tc>
          <w:tcPr>
            <w:tcW w:w="851" w:type="dxa"/>
            <w:vMerge w:val="continue"/>
            <w:vAlign w:val="center"/>
          </w:tcPr>
          <w:p w14:paraId="30D0148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39AFC5A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73E45E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bookmarkEnd w:id="1"/>
    </w:tbl>
    <w:p w14:paraId="1E9689C6">
      <w:pPr>
        <w:adjustRightInd w:val="0"/>
        <w:snapToGrid w:val="0"/>
        <w:spacing w:line="420" w:lineRule="exact"/>
        <w:ind w:firstLine="480" w:firstLineChars="200"/>
        <w:rPr>
          <w:rFonts w:hint="eastAsia" w:ascii="宋体" w:hAnsi="宋体"/>
          <w:sz w:val="24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75EB70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00536B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00536B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475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67205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84C8D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0EA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0E4F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E2183"/>
    <w:rsid w:val="004F2C55"/>
    <w:rsid w:val="004F44E6"/>
    <w:rsid w:val="00502E96"/>
    <w:rsid w:val="0051054B"/>
    <w:rsid w:val="005106AA"/>
    <w:rsid w:val="005126DA"/>
    <w:rsid w:val="0051437A"/>
    <w:rsid w:val="0051651A"/>
    <w:rsid w:val="005177DB"/>
    <w:rsid w:val="005263CD"/>
    <w:rsid w:val="005314C0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7AC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282C"/>
    <w:rsid w:val="006140FA"/>
    <w:rsid w:val="00616C9F"/>
    <w:rsid w:val="00617FF0"/>
    <w:rsid w:val="00621AD9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B59CD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2A6A"/>
    <w:rsid w:val="008975DA"/>
    <w:rsid w:val="008A1144"/>
    <w:rsid w:val="008B14F1"/>
    <w:rsid w:val="008B2D16"/>
    <w:rsid w:val="008B449E"/>
    <w:rsid w:val="008B4BBA"/>
    <w:rsid w:val="008C2190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35C6"/>
    <w:rsid w:val="00994008"/>
    <w:rsid w:val="009A4C51"/>
    <w:rsid w:val="009A7E7A"/>
    <w:rsid w:val="009B266B"/>
    <w:rsid w:val="009B341D"/>
    <w:rsid w:val="009B760B"/>
    <w:rsid w:val="009B796E"/>
    <w:rsid w:val="009C765A"/>
    <w:rsid w:val="009D014F"/>
    <w:rsid w:val="009D3FB6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61C4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B95"/>
    <w:rsid w:val="00B20972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756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BD0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84DC0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0C9E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14D4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5758F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E50B450-3F9A-4DD9-85C6-C63B2B0C8DF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145</Words>
  <Characters>150</Characters>
  <Lines>1</Lines>
  <Paragraphs>1</Paragraphs>
  <TotalTime>48</TotalTime>
  <ScaleCrop>false</ScaleCrop>
  <LinksUpToDate>false</LinksUpToDate>
  <CharactersWithSpaces>150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张帅磊</cp:lastModifiedBy>
  <cp:lastPrinted>2024-04-19T07:00:00Z</cp:lastPrinted>
  <dcterms:modified xsi:type="dcterms:W3CDTF">2026-04-23T01:34:33Z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263601E5FCFB4953A3DBCFC6A41F5D93_13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eyJoZGlkIjoiNGZlOTE3NmU2NzYzNTkyZTM0ZGY1NTZkYTk3ZTdkYmIiLCJ1c2VySWQiOiIxNzg0MDE3NjYyIn0=</vt:lpwstr>
  </property>
</Properties>
</file>