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449016">
      <w:pPr>
        <w:keepLines/>
        <w:widowControl/>
        <w:wordWrap w:val="0"/>
        <w:topLinePunct/>
        <w:adjustRightInd w:val="0"/>
        <w:snapToGrid w:val="0"/>
        <w:spacing w:after="156" w:afterLines="50"/>
        <w:jc w:val="center"/>
        <w:textAlignment w:val="center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bidi="ar"/>
        </w:rPr>
        <w:t>技术要求</w:t>
      </w:r>
      <w:bookmarkStart w:id="0" w:name="_GoBack"/>
      <w:bookmarkEnd w:id="0"/>
    </w:p>
    <w:tbl>
      <w:tblPr>
        <w:tblStyle w:val="7"/>
        <w:tblW w:w="1547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4"/>
        <w:gridCol w:w="1984"/>
        <w:gridCol w:w="850"/>
        <w:gridCol w:w="907"/>
        <w:gridCol w:w="10942"/>
      </w:tblGrid>
      <w:tr w14:paraId="29CA3F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DD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序号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4CC2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86C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数量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6D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单位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5C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技术参数</w:t>
            </w:r>
          </w:p>
        </w:tc>
      </w:tr>
      <w:tr w14:paraId="19E817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7802D4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5C0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液晶电视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E3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01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480C3"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hanging="425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屏幕尺寸：65英寸；</w:t>
            </w:r>
          </w:p>
          <w:p w14:paraId="66F69256"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hanging="425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屏占比：≥97%；</w:t>
            </w:r>
          </w:p>
          <w:p w14:paraId="015E7BE9"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hanging="425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操作系统：Android；</w:t>
            </w:r>
          </w:p>
          <w:p w14:paraId="3F3CB0E0"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hanging="425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能效等级：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一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级能效；</w:t>
            </w:r>
          </w:p>
          <w:p w14:paraId="165A5AEB"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hanging="425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CPU架构：四核A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5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及以上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；</w:t>
            </w:r>
          </w:p>
          <w:p w14:paraId="235E9F2C"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hanging="425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运行内存/RAM：2GB；</w:t>
            </w:r>
          </w:p>
          <w:p w14:paraId="000D1E80"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hanging="425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存储内存：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64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GB；</w:t>
            </w:r>
          </w:p>
          <w:p w14:paraId="1257BADE"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hanging="425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屏幕比例：16:9；</w:t>
            </w:r>
          </w:p>
          <w:p w14:paraId="4AA88A20"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hanging="425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屏幕分辨率：超高清4K；</w:t>
            </w:r>
          </w:p>
          <w:p w14:paraId="3EC7CCF4"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hanging="425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屏幕刷新率：1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44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Hz；</w:t>
            </w:r>
          </w:p>
          <w:p w14:paraId="516118D5"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hanging="425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电源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规格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电压220V，功率20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0W；</w:t>
            </w:r>
          </w:p>
          <w:p w14:paraId="1502714F"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hanging="425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亮度：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400～600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尼特；</w:t>
            </w:r>
          </w:p>
          <w:p w14:paraId="19C19395"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hanging="425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WIFI频段：2.4G；</w:t>
            </w:r>
          </w:p>
          <w:p w14:paraId="3247713A"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hanging="425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发声单元：2个，音响功率：20W；</w:t>
            </w:r>
          </w:p>
          <w:p w14:paraId="24D7EA49"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hanging="425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接口数量：HDMI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2.0接口2个，USB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2.0接口2个；</w:t>
            </w:r>
          </w:p>
          <w:p w14:paraId="19ADB425"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hanging="425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配件：遥控器、底座、挂架、电源线、信号线等。</w:t>
            </w:r>
          </w:p>
        </w:tc>
      </w:tr>
      <w:tr w14:paraId="11FBCD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225CF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F1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智能留样秤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88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09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487117"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snapToGrid w:val="0"/>
              <w:spacing w:before="0" w:beforeAutospacing="0" w:after="0" w:afterAutospacing="0" w:line="276" w:lineRule="auto"/>
              <w:ind w:right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尺寸规格（W×D×H）：390×345×590mm（±10%）；</w:t>
            </w:r>
          </w:p>
          <w:p w14:paraId="1E87CF2F"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snapToGrid w:val="0"/>
              <w:spacing w:before="0" w:beforeAutospacing="0" w:after="0" w:afterAutospacing="0" w:line="276" w:lineRule="auto"/>
              <w:ind w:right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存储：RAM≥2G，EMMC≥32G；</w:t>
            </w:r>
          </w:p>
          <w:p w14:paraId="7461B9E1"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snapToGrid w:val="0"/>
              <w:spacing w:before="0" w:beforeAutospacing="0" w:after="0" w:afterAutospacing="0" w:line="276" w:lineRule="auto"/>
              <w:ind w:right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屏幕尺寸：≥15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.6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英寸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电容式触摸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屏；</w:t>
            </w:r>
          </w:p>
          <w:p w14:paraId="74D8D94E"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snapToGrid w:val="0"/>
              <w:spacing w:before="0" w:beforeAutospacing="0" w:after="0" w:afterAutospacing="0" w:line="276" w:lineRule="auto"/>
              <w:ind w:right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打印机：热敏标签打印机；</w:t>
            </w:r>
          </w:p>
          <w:p w14:paraId="4D4859D5"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snapToGrid w:val="0"/>
              <w:spacing w:before="0" w:beforeAutospacing="0" w:after="0" w:afterAutospacing="0" w:line="276" w:lineRule="auto"/>
              <w:ind w:right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喇叭：≥2个；</w:t>
            </w:r>
          </w:p>
          <w:p w14:paraId="14250135"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snapToGrid w:val="0"/>
              <w:spacing w:before="0" w:beforeAutospacing="0" w:after="0" w:afterAutospacing="0" w:line="276" w:lineRule="auto"/>
              <w:ind w:right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量程（可调节）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≥6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kg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/15kg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；</w:t>
            </w:r>
          </w:p>
          <w:p w14:paraId="1CC7A628"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snapToGrid w:val="0"/>
              <w:spacing w:before="0" w:beforeAutospacing="0" w:after="0" w:afterAutospacing="0" w:line="276" w:lineRule="auto"/>
              <w:ind w:right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分度值（可调节）：≤2g/5g；</w:t>
            </w:r>
          </w:p>
          <w:p w14:paraId="6E319A78"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snapToGrid w:val="0"/>
              <w:spacing w:before="0" w:beforeAutospacing="0" w:after="0" w:afterAutospacing="0" w:line="276" w:lineRule="auto"/>
              <w:ind w:right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操作系统：Android；</w:t>
            </w:r>
          </w:p>
          <w:p w14:paraId="5B9ADB18"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snapToGrid w:val="0"/>
              <w:spacing w:before="0" w:beforeAutospacing="0" w:after="0" w:afterAutospacing="0" w:line="276" w:lineRule="auto"/>
              <w:ind w:right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摄像头：≥30万像素；</w:t>
            </w:r>
          </w:p>
          <w:p w14:paraId="143B9649"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snapToGrid w:val="0"/>
              <w:spacing w:before="0" w:beforeAutospacing="0" w:after="0" w:afterAutospacing="0" w:line="276" w:lineRule="auto"/>
              <w:ind w:right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接口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以太网、RS232、USB、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WiFi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蓝牙、音频输出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；</w:t>
            </w:r>
          </w:p>
          <w:p w14:paraId="6CFB1EF8"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snapToGrid w:val="0"/>
              <w:spacing w:before="0" w:beforeAutospacing="0" w:after="0" w:afterAutospacing="0" w:line="276" w:lineRule="auto"/>
              <w:ind w:right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主要功能：AI智能识别、标签打印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称重一体、电容触摸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。</w:t>
            </w:r>
          </w:p>
        </w:tc>
      </w:tr>
      <w:tr w14:paraId="243422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CA87FC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FCF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保温售饭柜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B6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532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C8B40"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外形尺寸：1800*800*800+1000mm（±10%）；</w:t>
            </w:r>
          </w:p>
          <w:p w14:paraId="1F31C41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2、台面板采用304不锈钢板，厚度δ≥1.5mm，表面4号贴塑拉丝；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3、后板、底板、侧板采用304不锈钢板，≥1.0mm 表面4号贴塑拉丝；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4、水槽采用304不锈钢板，厚度δ≥1.0mm，表面4号贴塑拉丝，汤池低于台面深200毫米；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5、台脚采用不锈钢可调节重力脚；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6、保温台放蒸孔板，保温台用触摸屏控制温度；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7、给水采用304不锈钢波纹管；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8、功率：≥3kW，电压：220V；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9、不锈钢材料为国标304(食品级)。</w:t>
            </w:r>
          </w:p>
        </w:tc>
      </w:tr>
      <w:tr w14:paraId="79FBF8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65113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2D8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茶杯柜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74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E6E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703F6"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外形尺寸：1800*800*800+1000mm（±10%）；</w:t>
            </w:r>
          </w:p>
          <w:p w14:paraId="0EF1857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2、面板：304 厚度δ≥1.5mm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3、侧板：304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4、底板：304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5、层板：304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6、封板：304 厚度δ≥1.0mm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7、门板：304 厚度δ≥1.0mm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8、背板：304 厚度δ≥1.0mm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9、加强筋：304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10、配掩门，门为双层板制；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11、设备折边采用防划伤工艺处理；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12、带不锈钢6寸可调式重力脚，垫板不小于4mm不锈钢。重力脚接触地处用耐磨聚丙烯材料；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13、所有不锈钢板材为国标（厚度误差不大于0.05mm）。</w:t>
            </w:r>
          </w:p>
        </w:tc>
      </w:tr>
      <w:tr w14:paraId="2F7D91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8166D9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9EA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除湿机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F85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2CA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42F163"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外形尺寸：450×352×900mm（±10%）；</w:t>
            </w:r>
          </w:p>
          <w:p w14:paraId="60E962F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2、电源：220v；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3、日除湿量：≥138L；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4、噪音：≤55dB；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5、额定功率：≥1500W；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6、日除湿量：≥91-160L；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7、适用面积：≥120-180㎡。</w:t>
            </w:r>
          </w:p>
        </w:tc>
      </w:tr>
      <w:tr w14:paraId="053138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8C196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3B1B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打蛋机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48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CB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3F617A">
            <w:pPr>
              <w:keepNext w:val="0"/>
              <w:keepLines w:val="0"/>
              <w:widowControl/>
              <w:numPr>
                <w:ilvl w:val="0"/>
                <w:numId w:val="7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外形尺寸：410×360×750mm（±10%）；</w:t>
            </w:r>
          </w:p>
          <w:p w14:paraId="1E9DED17">
            <w:pPr>
              <w:keepNext w:val="0"/>
              <w:keepLines w:val="0"/>
              <w:widowControl/>
              <w:numPr>
                <w:ilvl w:val="0"/>
                <w:numId w:val="7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料桶容积(L)：≥25；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3、额定电压(V)：380V 3~；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4、额定频率(Hz)：50；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5、电机功率 (kW)：≥1.0；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6、最大和面量(kg):≥8；</w:t>
            </w:r>
          </w:p>
          <w:p w14:paraId="1A5074A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7、机身材质：铝合金，坚固耐用；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8、杯身材质：不锈钢；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9、刀片：不锈钢。</w:t>
            </w:r>
          </w:p>
        </w:tc>
      </w:tr>
      <w:tr w14:paraId="159D0E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BC7181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36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带星盆拖把池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072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80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D57E31"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外形尺寸：850*600*800+100mm（±10%）；</w:t>
            </w:r>
          </w:p>
          <w:p w14:paraId="18B7F1E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2、面板：304  厚度δ≥1.5mm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3、挡水及台面R6mm圆角位；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4、星盆：304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5、加强筋：304  厚度δ≥1.5mm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6、脚：304 ф38  厚度δ≥1.5mm 拉丝不锈钢圆管；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7、横枝：304 38*25 厚度δ≥1.2mm 拉丝不锈钢矩管 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8、脚杯：不锈钢包铸钢调节脚；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9、设备折边采用防划伤工艺处理；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10、所有不锈钢板材为国标（厚度误差不大于0.05mm）。</w:t>
            </w:r>
          </w:p>
        </w:tc>
      </w:tr>
      <w:tr w14:paraId="571246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3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3664D4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24C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单温龙头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3F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C0F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30BB5"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台式单柄单控出水、主体黄铜铸造，加厚黄铜陶瓷阀芯，紧固的圆柱形锌合金手柄，不易松动；                                                               2、黄铜水嘴，304#钢丝节能起泡器，两侧留有钳口位，堵塞可便捷更换；</w:t>
            </w:r>
          </w:p>
          <w:p w14:paraId="1535F031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3、不锈钢鹅颈出水管，管径24，厚1.0(±0.1mm）, 可360度全方位取水；</w:t>
            </w:r>
          </w:p>
          <w:p w14:paraId="12999E6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4、水管顶部距台面高328(±5%）出水嘴距台面225mm(±5%）。开孔尺寸28mm(±5%）,进水接口为G1/2外螺纹。</w:t>
            </w:r>
          </w:p>
        </w:tc>
      </w:tr>
      <w:tr w14:paraId="633A74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D5CA36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E4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单通工作台柜1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5254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FF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07618E">
            <w:pPr>
              <w:keepNext w:val="0"/>
              <w:keepLines w:val="0"/>
              <w:widowControl/>
              <w:numPr>
                <w:ilvl w:val="0"/>
                <w:numId w:val="1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外形尺寸：1160*760*800+100mm（±10%）；</w:t>
            </w:r>
          </w:p>
          <w:p w14:paraId="2BEFCAC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2、面板：304  厚度δ≥1.5mm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3、侧板：304 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4、底板：304 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5、层板：304 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6、门板：304 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7、门封板：304  厚度δ≥1.0mm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8、加强筋：304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9、不锈钢轴承、不锈钢吊轨道；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10、吊顶式双趟双层门；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11、设备采用防划伤工艺处理；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12、带不锈钢6寸可调式重力脚，垫板不小于4mm不锈钢。重力脚接触地处用耐磨聚丙烯材料；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13、所有不锈钢板材为国标（厚度误差不大于0.05mm）。</w:t>
            </w:r>
          </w:p>
        </w:tc>
      </w:tr>
      <w:tr w14:paraId="6B5A9D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AF2EFF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0F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单通工作台柜2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72C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51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E4584C">
            <w:pPr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外形尺寸：1600*800*800+100mm（±10%）；</w:t>
            </w:r>
          </w:p>
          <w:p w14:paraId="0AB43A2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2、面板：304  厚度δ≥1.5mm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3、侧板：304 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4、底板：304 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5、层板：304 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6、门板：304 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7、门封板：304  厚度δ≥1.0mm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8、加强筋：304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9、不锈钢轴承、不锈钢吊轨道；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10、吊顶式双趟双层门；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11、设备采用防划伤工艺处理；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12、带不锈钢6寸可调式重力脚，垫板不小于4mm不锈钢。重力脚接触地处用耐磨聚丙烯材料；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13、所有不锈钢板材为国标（厚度误差不大于0.05mm）。</w:t>
            </w:r>
          </w:p>
        </w:tc>
      </w:tr>
      <w:tr w14:paraId="1BBCE9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E0A08A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1B9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单通工作台柜3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CC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1B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6BC05C"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外形尺寸：1800*800*800+100mm（±10%）；</w:t>
            </w:r>
          </w:p>
          <w:p w14:paraId="7C91B111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2、面板：304  厚度δ≥1.5mm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3、侧板：304 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4、底板：304 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5、层板：304 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6、门板：304 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7、门封板：304  厚度δ≥1.0mm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8、加强筋：304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9、不锈钢轴承、不锈钢吊轨道；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10、吊顶式双趟双层门；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11、设备采用防划伤工艺处理；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12、带不锈钢6寸可调式重力脚，垫板不小于4mm不锈钢。重力脚接触地处用耐磨聚丙烯材料；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13、所有不锈钢板材为国标（厚度误差不大于0.05mm）。</w:t>
            </w:r>
          </w:p>
        </w:tc>
      </w:tr>
      <w:tr w14:paraId="28643A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1F5077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693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单星茶水柜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2B8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17E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8A2CF">
            <w:pPr>
              <w:keepNext w:val="0"/>
              <w:keepLines w:val="0"/>
              <w:widowControl/>
              <w:numPr>
                <w:ilvl w:val="0"/>
                <w:numId w:val="13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外形尺寸：1700*800*800+1000mm（±10%）；</w:t>
            </w:r>
          </w:p>
          <w:p w14:paraId="03C70526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2、面板：304 厚度δ≥1.5mm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3、星盆：304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4、侧板：304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5、底板：304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6、层板：304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7、封板：304 厚度δ≥1.0mm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8、门板：304 厚度δ≥1.0mm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9、背板：304 厚度δ≥1.0mm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10、加强筋：304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11、配掩门，门为双层板制；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12、设备折边采用防划伤工艺处理；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13、带不锈钢6寸可调式重力脚，垫板不小于4mm不锈钢。重力脚接触地处用耐磨聚丙烯材料；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14、所有不锈钢板材为国标（厚度误差不大于0.05mm）。</w:t>
            </w:r>
          </w:p>
        </w:tc>
      </w:tr>
      <w:tr w14:paraId="1E01D4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BD071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C3C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单星大斗水池1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4F1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EBF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D7BA0">
            <w:pPr>
              <w:keepNext w:val="0"/>
              <w:keepLines w:val="0"/>
              <w:widowControl/>
              <w:numPr>
                <w:ilvl w:val="0"/>
                <w:numId w:val="14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外形尺寸：1000*800*800+100mm（±10%）；</w:t>
            </w:r>
          </w:p>
          <w:p w14:paraId="23090B6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2、面板：304  厚度δ≥1.5mm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3、挡水及台面R6mm圆角位；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4、星盆：304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5、加强筋：304  厚度δ≥1.5mm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6、脚：304 ф38  厚度δ≥1.5mm 拉丝不锈钢圆管；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7、横枝：304 38*25 厚度δ≥1.2mm 拉丝不锈钢矩管 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8、脚杯：不锈钢包铸钢调节脚；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9、设备折边采用防划伤工艺处理；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10、所有不锈钢板材为国标（厚度误差不大于0.05mm）。</w:t>
            </w:r>
          </w:p>
        </w:tc>
      </w:tr>
      <w:tr w14:paraId="39B3B5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D6A1CC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4D1F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单星大斗水池2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EB3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6D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82136A">
            <w:pPr>
              <w:keepNext w:val="0"/>
              <w:keepLines w:val="0"/>
              <w:widowControl/>
              <w:numPr>
                <w:ilvl w:val="0"/>
                <w:numId w:val="15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外形尺寸：1200*800*800+100mm（±10%），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水斗深度500mm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（±10%）；</w:t>
            </w:r>
          </w:p>
          <w:p w14:paraId="4654A1EC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2、面板：304  厚度δ≥1.5mm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3、挡水及台面R6mm圆角位；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4、星盆：304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5、加强筋：304  厚度δ≥1.5mm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6、脚：304 ф38  厚度δ≥1.5mm 拉丝不锈钢圆管；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7、横枝：304 38*25 厚度δ≥1.2mm 拉丝不锈钢矩管 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8、脚杯：不锈钢包铸钢调节脚；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9、设备折边采用防划伤工艺处理；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10、所有不锈钢板材为国标（厚度误差不大于0.05mm）。</w:t>
            </w:r>
          </w:p>
        </w:tc>
      </w:tr>
      <w:tr w14:paraId="3AD6FD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9F3F05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DD2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单星盆台1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CA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8AD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902C0">
            <w:pPr>
              <w:keepNext w:val="0"/>
              <w:keepLines w:val="0"/>
              <w:widowControl/>
              <w:numPr>
                <w:ilvl w:val="0"/>
                <w:numId w:val="16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外形尺寸：1000*750*800+100mm（±10%）；</w:t>
            </w:r>
          </w:p>
          <w:p w14:paraId="437E998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2、面板：304  厚度δ≥1.5mm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3、挡水及台面R6mm圆角位；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4、星盆：304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5、加强筋：304  厚度δ≥1.5mm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6、脚：304 ф38  厚度δ≥1.5mm 拉丝不锈钢圆管；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7、横枝：304 38*25 厚度δ≥1.2mm 拉丝不锈钢矩管 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8、脚杯：不锈钢包铸钢调节脚；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9、设备折边采用防划伤工艺处理；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10、所有不锈钢板材为国标（厚度误差不大于0.05mm）。</w:t>
            </w:r>
          </w:p>
        </w:tc>
      </w:tr>
      <w:tr w14:paraId="768F6F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B475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A4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单星盆台2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21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F3E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08BEF">
            <w:pPr>
              <w:keepNext w:val="0"/>
              <w:keepLines w:val="0"/>
              <w:widowControl/>
              <w:numPr>
                <w:ilvl w:val="0"/>
                <w:numId w:val="17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外形尺寸：1200*750*800+100mm（±10%）；</w:t>
            </w:r>
          </w:p>
          <w:p w14:paraId="71DA536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2、面板：304  厚度δ≥1.5mm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3、挡水及台面R6mm圆角位；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4、星盆：304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5、加强筋：304  厚度δ≥1.5mm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6、脚：304 ф38  厚度δ≥1.5mm 拉丝不锈钢圆管；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7、横枝：304 38*25 厚度δ≥1.2mm 拉丝不锈钢矩管 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8、脚杯：不锈钢包铸钢调节脚；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9、设备折边采用防划伤工艺处理；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10、所有不锈钢板材为国标（厚度误差不大于0.05mm）。</w:t>
            </w:r>
          </w:p>
        </w:tc>
      </w:tr>
      <w:tr w14:paraId="79D5C9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08BA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DB4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单星盆台3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3C4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EF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EB3D0">
            <w:pPr>
              <w:keepNext w:val="0"/>
              <w:keepLines w:val="0"/>
              <w:widowControl/>
              <w:numPr>
                <w:ilvl w:val="0"/>
                <w:numId w:val="18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外形尺寸：1500*750*800+100mm（±10%）；</w:t>
            </w:r>
          </w:p>
          <w:p w14:paraId="5F682E0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2、面板：304  厚度δ≥1.5mm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3、挡水及台面R6mm圆角位；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4、星盆：304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5、加强筋：304  厚度δ≥1.5mm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6、脚：304 ф38  厚度δ≥1.5mm 拉丝不锈钢圆管；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7、横枝：304 38*25 厚度δ≥1.2mm 拉丝不锈钢矩管 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8、脚杯：不锈钢包铸钢调节脚；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9、设备折边采用防划伤工艺处理；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10、所有不锈钢板材为国标（厚度误差不大于0.05mm）。</w:t>
            </w:r>
          </w:p>
        </w:tc>
      </w:tr>
      <w:tr w14:paraId="4DC3E4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48C8D2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8E9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单星盆台4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F1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45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7C82B">
            <w:pPr>
              <w:keepNext w:val="0"/>
              <w:keepLines w:val="0"/>
              <w:widowControl/>
              <w:numPr>
                <w:ilvl w:val="0"/>
                <w:numId w:val="19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外形尺寸：650*750*800+100mm（±10%）；</w:t>
            </w:r>
          </w:p>
          <w:p w14:paraId="695FFAE6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2、面板：304  厚度δ≥1.5mm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3、挡水及台面R6mm圆角位；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4、星盆：304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5、加强筋：304  厚度δ≥1.5mm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6、脚：304 ф38  厚度δ≥1.5mm 拉丝不锈钢圆管；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7、横枝：304 38*25 厚度δ≥1.2mm 拉丝不锈钢矩管 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8、脚杯：不锈钢包铸钢调节脚；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9、设备折边采用防划伤工艺处理；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10、所有不锈钢板材为国标（厚度误差不大于0.05mm）。</w:t>
            </w:r>
          </w:p>
        </w:tc>
      </w:tr>
      <w:tr w14:paraId="2656FD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BA8E7D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CE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单星盆台5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675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46C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736001">
            <w:pPr>
              <w:keepNext w:val="0"/>
              <w:keepLines w:val="0"/>
              <w:widowControl/>
              <w:numPr>
                <w:ilvl w:val="0"/>
                <w:numId w:val="2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外形尺寸：800*750*800+100mm（±10%）；</w:t>
            </w:r>
          </w:p>
          <w:p w14:paraId="20D85DC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2、面板：304  厚度δ≥1.5mm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3、挡水及台面R6mm圆角位；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4、星盆：304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5、加强筋：304  厚度δ≥1.5mm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6、脚：304 ф38  厚度δ≥1.5mm 拉丝不锈钢圆管；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7、横枝：304 38*25 厚度δ≥1.2mm 拉丝不锈钢矩管 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8、脚杯：不锈钢包铸钢调节脚；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9、设备折边采用防划伤工艺处理；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10、所有不锈钢板材为国标（厚度误差不大于0.05mm）。</w:t>
            </w:r>
          </w:p>
        </w:tc>
      </w:tr>
      <w:tr w14:paraId="366F2B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76C4A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073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单星盆台柜1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AB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929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E9DA2">
            <w:pPr>
              <w:keepNext w:val="0"/>
              <w:keepLines w:val="0"/>
              <w:widowControl/>
              <w:numPr>
                <w:ilvl w:val="0"/>
                <w:numId w:val="21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外形尺寸：1000*760*800+100mm（±10%）；</w:t>
            </w:r>
          </w:p>
          <w:p w14:paraId="0DE6B07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2、面板：304 厚度δ≥1.5mm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3、星盆：304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4、侧板：304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5、底板：304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6、层板：304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7、封板：304 厚度δ≥1.0mm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8、门板：304 厚度δ≥1.0mm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9、背板：304 厚度δ≥1.0mm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10、加强筋：304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11、配掩门，门为双层板制；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12、设备折边采用防划伤工艺处理；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13、带不锈钢6寸可调式重力脚，垫板不小于4mm不锈钢。重力脚接触地处用耐磨聚丙烯材料；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14、所有不锈钢板材为国标（厚度误差不大于0.05mm）。</w:t>
            </w:r>
          </w:p>
        </w:tc>
      </w:tr>
      <w:tr w14:paraId="6E23BA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3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DD62E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AD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单星盆台柜2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BDC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EC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C2D0C">
            <w:pPr>
              <w:keepNext w:val="0"/>
              <w:keepLines w:val="0"/>
              <w:widowControl/>
              <w:numPr>
                <w:ilvl w:val="0"/>
                <w:numId w:val="22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外形尺寸：1060*700*800+100mm（±10%）；</w:t>
            </w:r>
          </w:p>
          <w:p w14:paraId="57B9EB2B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2、面板：304 厚度δ≥1.5mm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3、星盆：304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4、侧板：304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5、底板：304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6、层板：304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7、封板：304 厚度δ≥1.0mm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8、门板：304 厚度δ≥1.0mm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9、背板：304 厚度δ≥1.0mm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10、加强筋：304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11、配掩门，门为双层板制；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12、设备折边采用防划伤工艺处理；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13、带不锈钢6寸可调式重力脚，垫板不小于4mm不锈钢。重力脚接触地处用耐磨聚丙烯材料；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14、所有不锈钢板材为国标（厚度误差不大于0.05mm）。</w:t>
            </w:r>
          </w:p>
        </w:tc>
      </w:tr>
      <w:tr w14:paraId="3F76D4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0D1F35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10A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单星盆台柜3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394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12C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7E513">
            <w:pPr>
              <w:keepNext w:val="0"/>
              <w:keepLines w:val="0"/>
              <w:widowControl/>
              <w:numPr>
                <w:ilvl w:val="0"/>
                <w:numId w:val="23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外形尺寸：650*760*800+100mm（±10%）；</w:t>
            </w:r>
          </w:p>
          <w:p w14:paraId="22650B7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2、面板：304 厚度δ≥1.5mm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3、星盆：304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4、侧板：304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5、底板：304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6、层板：304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7、封板：304 厚度δ≥1.0mm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8、门板：304 厚度δ≥1.0mm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9、背板：304 厚度δ≥1.0mm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10、加强筋：304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11、配掩门，门为双层板制；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12、设备折边采用防划伤工艺处理；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13、带不锈钢6寸可调式重力脚，垫板不小于4mm不锈钢。重力脚接触地处用耐磨聚丙烯材料；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14、所有不锈钢板材为国标（厚度误差不大于0.05mm）。</w:t>
            </w:r>
          </w:p>
        </w:tc>
      </w:tr>
      <w:tr w14:paraId="7E8CE5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0150E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2B49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单星盆台柜4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43B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32E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14468F">
            <w:pPr>
              <w:keepNext w:val="0"/>
              <w:keepLines w:val="0"/>
              <w:widowControl/>
              <w:numPr>
                <w:ilvl w:val="0"/>
                <w:numId w:val="24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外形尺寸：700*700*800+100mm（±10%）；</w:t>
            </w:r>
          </w:p>
          <w:p w14:paraId="4AECBB06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2、面板：304 厚度δ≥1.5mm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3、星盆：304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4、侧板：304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5、底板：304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6、层板：304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7、封板：304 厚度δ≥1.0mm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8、门板：304 厚度δ≥1.0mm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9、背板：304 厚度δ≥1.0mm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10、加强筋：304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11、配掩门，门为双层板制；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12、设备折边采用防划伤工艺处理；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13、带不锈钢6寸可调式重力脚，垫板不小于4mm不锈钢。重力脚接触地处用耐磨聚丙烯材料；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14、所有不锈钢板材为国标（厚度误差不大于0.05mm）。</w:t>
            </w:r>
          </w:p>
        </w:tc>
      </w:tr>
      <w:tr w14:paraId="0F9E3F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895FB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87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单星盆台柜5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43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716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8F1575">
            <w:pPr>
              <w:keepNext w:val="0"/>
              <w:keepLines w:val="0"/>
              <w:widowControl/>
              <w:numPr>
                <w:ilvl w:val="0"/>
                <w:numId w:val="25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外形尺寸：700*760*800+100mm（±10%）；</w:t>
            </w:r>
          </w:p>
          <w:p w14:paraId="1FFCE8AA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2、面板：304 厚度δ≥1.5mm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3、星盆：304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4、侧板：304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5、底板：304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6、层板：304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7、封板：304 厚度δ≥1.0mm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8、门板：304 厚度δ≥1.0mm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9、背板：304 厚度δ≥1.0mm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10、加强筋：304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11、配掩门，门为双层板制；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12、设备折边采用防划伤工艺处理；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13、带不锈钢6寸可调式重力脚，垫板不小于4mm不锈钢。重力脚接触地处用耐磨聚丙烯材料；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14、所有不锈钢板材为国标（厚度误差不大于0.05mm）。</w:t>
            </w:r>
          </w:p>
        </w:tc>
      </w:tr>
      <w:tr w14:paraId="4AA49E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9BC50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4A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单星杀鱼台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9B0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39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878660">
            <w:pPr>
              <w:keepNext w:val="0"/>
              <w:keepLines w:val="0"/>
              <w:widowControl/>
              <w:numPr>
                <w:ilvl w:val="0"/>
                <w:numId w:val="26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外形尺寸：1500*750*800+100mm（±10%）；</w:t>
            </w:r>
          </w:p>
          <w:p w14:paraId="31AA138C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2、面板：304  厚度δ≥1.5mm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3、挡水及台面R6mm圆角位；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4、星盆：304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5、加强筋：304  厚度δ≥1.5mm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6、脚：304 ф38  厚度δ≥1.5mm 拉丝不锈钢圆管；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7、横枝：304 38*25 厚度δ≥1.2mm 拉丝不锈钢矩管 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8、脚杯：不锈钢包铸钢调节脚；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9、设备折边采用防划伤工艺处理；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10、所有不锈钢板材为国标（厚度误差不大于0.05mm）。</w:t>
            </w:r>
          </w:p>
        </w:tc>
      </w:tr>
      <w:tr w14:paraId="6E6810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7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DEF038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671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刀具砧板消毒柜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01AC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00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877FCA">
            <w:pPr>
              <w:keepNext w:val="0"/>
              <w:keepLines w:val="0"/>
              <w:widowControl/>
              <w:numPr>
                <w:ilvl w:val="0"/>
                <w:numId w:val="27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尺⼨（宽*深*⾼）mm：950*585*1650（±10%）；</w:t>
            </w:r>
          </w:p>
          <w:p w14:paraId="4B1E579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2、容量(L)：≥550；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3、操作⽅式：触控；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4、额定功率（W）：≥500；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5、电源：220V、50Hz、≥10A。</w:t>
            </w:r>
          </w:p>
        </w:tc>
      </w:tr>
      <w:tr w14:paraId="0EC528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9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914443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F66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电饼铛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779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986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CC53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1、外形尺寸：700×640×770mm（±10%）；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2、材料：不锈钢材料为国标304(食品级)；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3、底锅直径：≥545mm；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4、功率：≥4.5kW,电压：380V。</w:t>
            </w:r>
          </w:p>
        </w:tc>
      </w:tr>
      <w:tr w14:paraId="595A37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60623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2F46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电磁半坑扒炉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30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67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F88C8F">
            <w:pPr>
              <w:keepNext w:val="0"/>
              <w:keepLines w:val="0"/>
              <w:widowControl/>
              <w:numPr>
                <w:ilvl w:val="0"/>
                <w:numId w:val="28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外形尺寸：800*900*800+100mm（±10%）；</w:t>
            </w:r>
          </w:p>
          <w:p w14:paraId="013F9FD6">
            <w:pPr>
              <w:keepNext w:val="0"/>
              <w:keepLines w:val="0"/>
              <w:widowControl/>
              <w:numPr>
                <w:ilvl w:val="0"/>
                <w:numId w:val="28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设备采用 304不锈钢食品级一体拉伸面板，要求无缝拼接工艺，板材要求≥1.5mm厚。</w:t>
            </w:r>
          </w:p>
          <w:p w14:paraId="0F0876EF">
            <w:pPr>
              <w:keepNext w:val="0"/>
              <w:keepLines w:val="0"/>
              <w:widowControl/>
              <w:numPr>
                <w:ilvl w:val="0"/>
                <w:numId w:val="28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7寸液晶屏多元化菜单可用，温度/时间可同时独立设置，温度设置偏差值为正负2度具有不同菜单快捷设置记忆功能。PID曲线加热，变频，锁频，节能一体系统。</w:t>
            </w:r>
          </w:p>
          <w:p w14:paraId="06EF0581">
            <w:pPr>
              <w:keepNext w:val="0"/>
              <w:keepLines w:val="0"/>
              <w:widowControl/>
              <w:numPr>
                <w:ilvl w:val="0"/>
                <w:numId w:val="28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设备具备独立智能显示故障报警系统提示。</w:t>
            </w:r>
          </w:p>
          <w:p w14:paraId="7EADB438">
            <w:pPr>
              <w:keepNext w:val="0"/>
              <w:keepLines w:val="0"/>
              <w:widowControl/>
              <w:numPr>
                <w:ilvl w:val="0"/>
                <w:numId w:val="28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设备采用变频散热技术，检测温度，变频转速，风速自动调节高温预知报警。</w:t>
            </w:r>
          </w:p>
          <w:p w14:paraId="617A315D">
            <w:pPr>
              <w:keepNext w:val="0"/>
              <w:keepLines w:val="0"/>
              <w:widowControl/>
              <w:numPr>
                <w:ilvl w:val="0"/>
                <w:numId w:val="28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所有电子元件为灌胶封装处理工艺，发热盘涂层绝缘处理。</w:t>
            </w:r>
          </w:p>
          <w:p w14:paraId="35C1CF3D">
            <w:pPr>
              <w:keepNext w:val="0"/>
              <w:keepLines w:val="0"/>
              <w:widowControl/>
              <w:numPr>
                <w:ilvl w:val="0"/>
                <w:numId w:val="28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双温温度检测，温度安全电源切断保障，防起火。</w:t>
            </w:r>
          </w:p>
          <w:p w14:paraId="2CC6A19C">
            <w:pPr>
              <w:keepNext w:val="0"/>
              <w:keepLines w:val="0"/>
              <w:widowControl/>
              <w:numPr>
                <w:ilvl w:val="0"/>
                <w:numId w:val="28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设备可适应不同高温，低温环境温度下，温度缺失智能温度补偿系统。</w:t>
            </w:r>
          </w:p>
          <w:p w14:paraId="6E94C11F">
            <w:pPr>
              <w:keepNext w:val="0"/>
              <w:keepLines w:val="0"/>
              <w:widowControl/>
              <w:numPr>
                <w:ilvl w:val="0"/>
                <w:numId w:val="28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电压380V，功率≥6KW。                                               </w:t>
            </w:r>
          </w:p>
        </w:tc>
      </w:tr>
      <w:tr w14:paraId="0CDF34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4E91BD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FC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电磁单头矮汤炉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B6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2EA4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CAC21E">
            <w:pPr>
              <w:keepNext w:val="0"/>
              <w:keepLines w:val="0"/>
              <w:widowControl/>
              <w:numPr>
                <w:ilvl w:val="0"/>
                <w:numId w:val="29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外形尺寸：1400*850*550+650mm（±10%）；</w:t>
            </w:r>
          </w:p>
          <w:p w14:paraId="33ECA559">
            <w:pPr>
              <w:keepNext w:val="0"/>
              <w:keepLines w:val="0"/>
              <w:widowControl/>
              <w:numPr>
                <w:ilvl w:val="0"/>
                <w:numId w:val="29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设备采用优质304不锈钢一体拉伸面板，厚度≥1.5mm。</w:t>
            </w:r>
          </w:p>
          <w:p w14:paraId="7DFDDD90">
            <w:pPr>
              <w:keepNext w:val="0"/>
              <w:keepLines w:val="0"/>
              <w:widowControl/>
              <w:numPr>
                <w:ilvl w:val="0"/>
                <w:numId w:val="29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微晶板采用加厚6mm具有耐高温绝缘1200度隔热绝缘防漏保护处理。</w:t>
            </w:r>
          </w:p>
          <w:p w14:paraId="03EF9917">
            <w:pPr>
              <w:keepNext w:val="0"/>
              <w:keepLines w:val="0"/>
              <w:widowControl/>
              <w:numPr>
                <w:ilvl w:val="0"/>
                <w:numId w:val="29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8档360℃无极旋钮火力调档。</w:t>
            </w:r>
          </w:p>
          <w:p w14:paraId="1FD069FB">
            <w:pPr>
              <w:keepNext w:val="0"/>
              <w:keepLines w:val="0"/>
              <w:widowControl/>
              <w:numPr>
                <w:ilvl w:val="0"/>
                <w:numId w:val="29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一体封装中文智能显示动态及报警系统。</w:t>
            </w:r>
          </w:p>
          <w:p w14:paraId="1C09D14F">
            <w:pPr>
              <w:keepNext w:val="0"/>
              <w:keepLines w:val="0"/>
              <w:widowControl/>
              <w:numPr>
                <w:ilvl w:val="0"/>
                <w:numId w:val="29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设备具有自动变频，锁频，节能系统。</w:t>
            </w:r>
          </w:p>
          <w:p w14:paraId="37EB69A7">
            <w:pPr>
              <w:keepNext w:val="0"/>
              <w:keepLines w:val="0"/>
              <w:widowControl/>
              <w:numPr>
                <w:ilvl w:val="0"/>
                <w:numId w:val="29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设备系统配有自动识别干烧保护系统，防水垢超标检测可调功能。</w:t>
            </w:r>
          </w:p>
          <w:p w14:paraId="6DF29583">
            <w:pPr>
              <w:keepNext w:val="0"/>
              <w:keepLines w:val="0"/>
              <w:widowControl/>
              <w:numPr>
                <w:ilvl w:val="0"/>
                <w:numId w:val="29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电压380V，功率≥12KW。                                               </w:t>
            </w:r>
          </w:p>
        </w:tc>
      </w:tr>
      <w:tr w14:paraId="3CC6B8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48AB92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4D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电磁单头单尾小炒灶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05A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1A3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E28514">
            <w:pPr>
              <w:keepNext w:val="0"/>
              <w:keepLines w:val="0"/>
              <w:widowControl/>
              <w:numPr>
                <w:ilvl w:val="0"/>
                <w:numId w:val="3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外形尺寸：1000*1000*800+400mm（±10%）， 设备采用优质304不锈钢一体拉伸面板，面板厚度≥1.5mm.侧板，底板厚度δ≥1.0mm。</w:t>
            </w:r>
          </w:p>
          <w:p w14:paraId="1B7589AB">
            <w:pPr>
              <w:keepNext w:val="0"/>
              <w:keepLines w:val="0"/>
              <w:widowControl/>
              <w:numPr>
                <w:ilvl w:val="0"/>
                <w:numId w:val="3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微晶锅采用6mm厚外置特殊隔热涂层防破裂安全保护，微晶锅底有1200度防火防潮隔热进口无纤维玻璃绵。</w:t>
            </w:r>
          </w:p>
          <w:p w14:paraId="2CAC7594">
            <w:pPr>
              <w:keepNext w:val="0"/>
              <w:keepLines w:val="0"/>
              <w:widowControl/>
              <w:numPr>
                <w:ilvl w:val="0"/>
                <w:numId w:val="3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8档式霍尔磁无极90度旋转火力开关</w:t>
            </w:r>
          </w:p>
          <w:p w14:paraId="24A99104">
            <w:pPr>
              <w:keepNext w:val="0"/>
              <w:keepLines w:val="0"/>
              <w:widowControl/>
              <w:numPr>
                <w:ilvl w:val="0"/>
                <w:numId w:val="3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设备具有自动变频-锁频-温控系统，32相位高频处理器，反应快，锅具快速变频，锁频；                                                                         5、一体封灌智能中文动态显示</w:t>
            </w:r>
          </w:p>
          <w:p w14:paraId="23BE1D8B">
            <w:pPr>
              <w:keepNext w:val="0"/>
              <w:keepLines w:val="0"/>
              <w:widowControl/>
              <w:numPr>
                <w:ilvl w:val="0"/>
                <w:numId w:val="3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风机具有检速，调速，高温预警提示</w:t>
            </w:r>
          </w:p>
          <w:p w14:paraId="24BE0859">
            <w:pPr>
              <w:keepNext w:val="0"/>
              <w:keepLines w:val="0"/>
              <w:widowControl/>
              <w:numPr>
                <w:ilvl w:val="0"/>
                <w:numId w:val="3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线盘具有绝缘涂层处理，绝缘，防潮，安全。线盘托架须耐高温防阻燃PBT材料，三项接线端采用绝缘防阻燃材料</w:t>
            </w:r>
          </w:p>
          <w:p w14:paraId="32304BD1">
            <w:pPr>
              <w:keepNext w:val="0"/>
              <w:keepLines w:val="0"/>
              <w:widowControl/>
              <w:numPr>
                <w:ilvl w:val="0"/>
                <w:numId w:val="3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电压380V，功率：≥12KW。</w:t>
            </w:r>
          </w:p>
        </w:tc>
      </w:tr>
      <w:tr w14:paraId="47539C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70C0FD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42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电磁双头煲仔炉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0E8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CE9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451884">
            <w:pPr>
              <w:keepNext w:val="0"/>
              <w:keepLines w:val="0"/>
              <w:widowControl/>
              <w:numPr>
                <w:ilvl w:val="0"/>
                <w:numId w:val="31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外形尺寸：400*900*800+100mm（±10%）</w:t>
            </w:r>
          </w:p>
          <w:p w14:paraId="0A157F97">
            <w:pPr>
              <w:keepNext w:val="0"/>
              <w:keepLines w:val="0"/>
              <w:widowControl/>
              <w:numPr>
                <w:ilvl w:val="0"/>
                <w:numId w:val="31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设备采用304不锈钢一体拉伸面板，304不锈钢厚度≥1.5mm厚</w:t>
            </w:r>
          </w:p>
          <w:p w14:paraId="0AAD2BD6">
            <w:pPr>
              <w:keepNext w:val="0"/>
              <w:keepLines w:val="0"/>
              <w:widowControl/>
              <w:numPr>
                <w:ilvl w:val="0"/>
                <w:numId w:val="31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8档360度无正反转一体式霍尔磁控火力开关，智能数字显示功率大小</w:t>
            </w:r>
          </w:p>
          <w:p w14:paraId="25D20781">
            <w:pPr>
              <w:keepNext w:val="0"/>
              <w:keepLines w:val="0"/>
              <w:widowControl/>
              <w:numPr>
                <w:ilvl w:val="0"/>
                <w:numId w:val="31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一体式封装灌胶机芯，双探温检测及热感保护，PBT耐高温阻燃材料壳体</w:t>
            </w:r>
          </w:p>
          <w:p w14:paraId="6E60165B">
            <w:pPr>
              <w:keepNext w:val="0"/>
              <w:keepLines w:val="0"/>
              <w:widowControl/>
              <w:numPr>
                <w:ilvl w:val="0"/>
                <w:numId w:val="31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6mm厚微晶板，350度耐高温防腐蚀封胶</w:t>
            </w:r>
          </w:p>
          <w:p w14:paraId="76847926">
            <w:pPr>
              <w:keepNext w:val="0"/>
              <w:keepLines w:val="0"/>
              <w:widowControl/>
              <w:numPr>
                <w:ilvl w:val="0"/>
                <w:numId w:val="31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电压380V，功率≥4KW。 </w:t>
            </w:r>
          </w:p>
        </w:tc>
      </w:tr>
      <w:tr w14:paraId="30DA70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D1AA3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2E9A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电力单门蒸饭柜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22B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11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4F2958">
            <w:pPr>
              <w:keepNext w:val="0"/>
              <w:keepLines w:val="0"/>
              <w:widowControl/>
              <w:numPr>
                <w:ilvl w:val="0"/>
                <w:numId w:val="32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外形尺寸：700*800*1850mm（±10%）</w:t>
            </w:r>
          </w:p>
          <w:p w14:paraId="758EA166">
            <w:pPr>
              <w:keepNext w:val="0"/>
              <w:keepLines w:val="0"/>
              <w:widowControl/>
              <w:numPr>
                <w:ilvl w:val="0"/>
                <w:numId w:val="32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采用304不锈钢板材质制造，厚度0.8-1.0mm外形流畅美观，人性化设计，便于清洁卫生，节能又安全。大加厚柜门发泡层，保温效果极佳，配备总电源开关及指示灯显示工作状态</w:t>
            </w:r>
          </w:p>
          <w:p w14:paraId="727BA761">
            <w:pPr>
              <w:keepNext w:val="0"/>
              <w:keepLines w:val="0"/>
              <w:widowControl/>
              <w:numPr>
                <w:ilvl w:val="0"/>
                <w:numId w:val="32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浮球自动补水设有超高溢水，使用更安全,采用304不锈钢材质电热管，纯铜材质蒸汽帽食品级嵌入式硅胶密封门胶条，密封更牢靠六螺栓大合页，更牢固耐用。大柜体两侧均有加粗加宽支承筋条，经久耐用，不脱落，不变形。不带盘</w:t>
            </w:r>
          </w:p>
          <w:p w14:paraId="75C0A7C2">
            <w:pPr>
              <w:keepNext w:val="0"/>
              <w:keepLines w:val="0"/>
              <w:widowControl/>
              <w:numPr>
                <w:ilvl w:val="0"/>
                <w:numId w:val="32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电压380V，功率≥12kW。</w:t>
            </w:r>
          </w:p>
        </w:tc>
      </w:tr>
      <w:tr w14:paraId="36C9C0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023D9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D73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电力双头七星蒸炉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EEF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6084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03370D">
            <w:pPr>
              <w:keepNext w:val="0"/>
              <w:keepLines w:val="0"/>
              <w:widowControl/>
              <w:numPr>
                <w:ilvl w:val="0"/>
                <w:numId w:val="33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外形尺寸：1500*1000*800+400mm（±10%）</w:t>
            </w:r>
          </w:p>
          <w:p w14:paraId="4CAFFDF7">
            <w:pPr>
              <w:keepNext w:val="0"/>
              <w:keepLines w:val="0"/>
              <w:widowControl/>
              <w:numPr>
                <w:ilvl w:val="0"/>
                <w:numId w:val="33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优质304食品级不锈钢板1.3mm（实卡）侧板,底板采用国标厚度δ≥1.0mm不锈钢</w:t>
            </w:r>
          </w:p>
          <w:p w14:paraId="697A1ADE">
            <w:pPr>
              <w:keepNext w:val="0"/>
              <w:keepLines w:val="0"/>
              <w:widowControl/>
              <w:numPr>
                <w:ilvl w:val="0"/>
                <w:numId w:val="33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≥7寸液晶一体灌胶封装中文智能显示及报警系统</w:t>
            </w:r>
          </w:p>
          <w:p w14:paraId="3FDA9543">
            <w:pPr>
              <w:keepNext w:val="0"/>
              <w:keepLines w:val="0"/>
              <w:widowControl/>
              <w:numPr>
                <w:ilvl w:val="0"/>
                <w:numId w:val="33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水箱采用独立防干烧，水垢超标提示控制系统。水箱外部做有1200度防火防潮隔热保温涂层，实现加热速度快，保温时间久</w:t>
            </w:r>
          </w:p>
          <w:p w14:paraId="45632FB4">
            <w:pPr>
              <w:keepNext w:val="0"/>
              <w:keepLines w:val="0"/>
              <w:widowControl/>
              <w:numPr>
                <w:ilvl w:val="0"/>
                <w:numId w:val="33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8档位霍尔磁旋钮火力开关</w:t>
            </w:r>
          </w:p>
          <w:p w14:paraId="26D3F19A">
            <w:pPr>
              <w:keepNext w:val="0"/>
              <w:keepLines w:val="0"/>
              <w:widowControl/>
              <w:numPr>
                <w:ilvl w:val="0"/>
                <w:numId w:val="33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线盘具有绝缘涂层处理，绝缘，防潮，安全，线盘托架须耐高温防阻燃PBT材料</w:t>
            </w:r>
          </w:p>
          <w:p w14:paraId="16591F59">
            <w:pPr>
              <w:keepNext w:val="0"/>
              <w:keepLines w:val="0"/>
              <w:widowControl/>
              <w:numPr>
                <w:ilvl w:val="0"/>
                <w:numId w:val="33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设备散热系统为变频控制，检速，调速，超温预知警告提示</w:t>
            </w:r>
          </w:p>
          <w:p w14:paraId="0636F79D">
            <w:pPr>
              <w:keepNext w:val="0"/>
              <w:keepLines w:val="0"/>
              <w:widowControl/>
              <w:numPr>
                <w:ilvl w:val="0"/>
                <w:numId w:val="33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电压380V,功率≥2*15kW。</w:t>
            </w:r>
          </w:p>
        </w:tc>
      </w:tr>
      <w:tr w14:paraId="339C1A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072106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C1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电热双头煮制炉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260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094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85C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外形尺寸：1500×700×800/450mm（±10%）；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2.材料：不锈钢框架采用304不锈钢板，厚度δ≥1.5mm；台面304不锈钢板，厚度δ≥1.8mm；控制面板304不锈钢板，厚度δ≥1.5mm；侧板304不锈钢板，厚度δ≥1.0mm；背板304不锈钢板，厚度δ≥1.0mm；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3.全不锈钢机身结构；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4.可调不锈钢脚，放置平稳；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5.缺水保护，防止发热管干烧；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6.不锈钢格固定沸腾水泡自动爆散面团并可防止沸水溅溢；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7.采用3/4"出水阀接驳，设置溢水阀；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8.功率：≥2*9kW,电压：380V；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9.不锈钢材料为国标304(食品级)。</w:t>
            </w:r>
          </w:p>
        </w:tc>
      </w:tr>
      <w:tr w14:paraId="2CABE8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0C59B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25A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电热水器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5C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5E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6BA6B">
            <w:pPr>
              <w:keepNext w:val="0"/>
              <w:keepLines w:val="0"/>
              <w:widowControl/>
              <w:numPr>
                <w:ilvl w:val="0"/>
                <w:numId w:val="34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外形尺寸：825*465*505mm（±10%）</w:t>
            </w:r>
          </w:p>
          <w:p w14:paraId="275BDC8C">
            <w:pPr>
              <w:keepNext w:val="0"/>
              <w:keepLines w:val="0"/>
              <w:widowControl/>
              <w:numPr>
                <w:ilvl w:val="0"/>
                <w:numId w:val="34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电压/频率：220V/50Hz；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3、加热功率：≥2KW；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4、加热方式：单管加热；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5、防水等级：≥IPX4；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6、能效等级：一级能效；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7、容量：≥80L。</w:t>
            </w:r>
          </w:p>
        </w:tc>
      </w:tr>
      <w:tr w14:paraId="7E4687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FAA36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DDF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高身储物柜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6C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A7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3C6AC1">
            <w:pPr>
              <w:keepNext w:val="0"/>
              <w:keepLines w:val="0"/>
              <w:widowControl/>
              <w:numPr>
                <w:ilvl w:val="0"/>
                <w:numId w:val="35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外形尺寸：1200*500*1800mm（±10%）</w:t>
            </w:r>
          </w:p>
          <w:p w14:paraId="2A15FC1A">
            <w:pPr>
              <w:keepNext w:val="0"/>
              <w:keepLines w:val="0"/>
              <w:widowControl/>
              <w:numPr>
                <w:ilvl w:val="0"/>
                <w:numId w:val="35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顶板：304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3、侧板：304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4、层板：304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5、底板：304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6、背板：304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7、门板：304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8、门封板：304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9、底封板：304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10、加强筋：304 厚度δ≥1.5mm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11、吊顶式双移门，不锈钢导轨、吊轮；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12、带不锈钢6寸可调式重力脚，垫板不小于4mm不锈钢。重力脚接触地处用耐磨聚丙烯材料；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13、设备折边采用防划伤工艺处理；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14所有不锈钢板材为国标（厚度误差不大于0.05mm）。</w:t>
            </w:r>
          </w:p>
        </w:tc>
      </w:tr>
      <w:tr w14:paraId="4B359E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36C69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67F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高温平台雪柜1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C45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3D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4FF9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1.外形尺寸：1200*760*800mm（±10%），全自动90度内回归门，风循环制冷方式，智能风循环模块，制冷速度更快、更均匀，整体机舱内温度差不能超过2度，智能模块可以杀死大肠杆菌等细菌，杀菌率99.9%。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2.全门框防凝露设计，长期开关门使用时，整个门体门封条不会冻结在箱体门框上。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3.全电脑温控显示，实时显示箱体内实际温度，冷藏温控上必须有独立的电源开关，冷藏温度为零下1度到零上10度。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4.全不锈钢机身，全铜制冷管，国内一线品牌压缩机，全不锈钢机身，全铜制冷管。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5.采用环保雪种，柜体≥50mm环保绝缘材料；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6.浸塑层架数量（标配）：≥2层；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7.外箱材料：304不锈钢，厚度δ≥0.6mm；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8.门材料：304不锈钢，厚度δ≥0.6mm；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9.内箱材料：304不锈钢，厚度δ≥0.6mm；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10.可承受最高43℃环境温度；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11.可调子弹脚≥120mm；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12.温控类型：电子温控；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13.功率:≥0.3kW,电压：220V。</w:t>
            </w:r>
          </w:p>
        </w:tc>
      </w:tr>
      <w:tr w14:paraId="168ED7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9C1BFB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FFE6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高温平台雪柜2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5CD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6C5E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D4CB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1.外形尺寸：1500*760*800/100mm（±10%），全自动90度内回归门，风循环制冷方式，智能风循环模块，制冷速度更快、更均匀，整体机舱内温度差不能超过2度，智能模块可以杀死大肠杆菌等细菌，杀菌率99.9%。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2.全门框防凝露设计，长期开关门使用时，整个门体门封条不会冻结在箱体门框上。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3.全电脑温控显示，实时显示箱体内实际温度，冷藏温控上必须有独立的电源开关，冷藏温度为零下1度到零上10度。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4.全不锈钢机身，全铜制冷管，国内一线品牌压缩机，全不锈钢机身，全铜制冷管。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5.采用环保雪种，柜体≥50mm环保绝缘材料；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6.浸塑层架数量（标配）：≥2层；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7.外箱材料：304不锈钢，厚度δ≥0.6mm；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8.门材料：304不锈钢，厚度δ≥0.6mm；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9.内箱材料：304不锈钢，厚度δ≥0.6mm；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10.可承受最高43℃环境温度；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11.可调子弹脚≥120mm；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12.温控类型：电子温控；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13.功率:≥0.3kW,电压：220V。</w:t>
            </w:r>
          </w:p>
        </w:tc>
      </w:tr>
      <w:tr w14:paraId="7150F9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6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26DD21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E4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高温平台雪柜3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4A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01F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E7F3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1.外形尺寸：1500×760×800mm（±10%），全自动90度内回归门，风循环制冷方式，智能风循环模块，制冷速度更快、更均匀，整体机舱内温度差不能超过2度，智能模块可以杀死大肠杆菌等细菌，杀菌率99.9%。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2.全门框防凝露设计，长期开关门使用时，整个门体门封条不会冻结在箱体门框上。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3.全电脑温控显示，实时显示箱体内实际温度，冷藏温控上必须有独立的电源开关，冷藏温度为零下1度到零上10度。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4.全不锈钢机身，全铜制冷管，国内一线品牌压缩机，全不锈钢机身，全铜制冷管。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5.采用环保雪种，柜体≥50mm环保绝缘材料；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6.浸塑层架数量（标配）：≥2层；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7.外箱材料：304不锈钢，厚度δ≥0.6mm；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8.门材料：304不锈钢，厚度δ≥0.6mm；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9.内箱材料：304不锈钢，厚度δ≥0.6mm；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10.可承受最高43℃环境温度；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11.可调子弹脚≥120mm；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12.温控类型：电子温控；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13.功率:≥0.3kW,电压：220V。</w:t>
            </w:r>
          </w:p>
        </w:tc>
      </w:tr>
      <w:tr w14:paraId="06F042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C3686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6D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高温平台雪柜4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097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87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A627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1.外形尺寸：1800*760*800mm（±10%），全自动90度内回归门，风循环制冷方式，智能风循环模块，制冷速度更快、更均匀，整体机舱内温度差不能超过2度，智能模块可以杀死大肠杆菌等细菌，杀菌率99.9%。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2.全门框防凝露设计，长期开关门使用时，整个门体门封条不会冻结在箱体门框上。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3.全电脑温控显示，实时显示箱体内实际温度，冷藏温控上必须有独立的电源开关，冷藏温度为零下1度到零上10度。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4.全不锈钢机身，全铜制冷管，国内一线品牌压缩机，全不锈钢机身，全铜制冷管。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5.采用环保雪种，柜体≥50mm环保绝缘材料；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6.浸塑层架数量（标配）：≥2层；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7.外箱材料：304不锈钢，厚度δ≥0.6mm；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8.门材料：304不锈钢，厚度δ≥0.6mm；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9.内箱材料：304不锈钢，厚度δ≥0.6mm；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10.可承受最高43℃环境温度；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11.可调子弹脚≥120mm；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12.温控类型：电子温控；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13.功率:≥0.3kW,电压：220V。</w:t>
            </w:r>
          </w:p>
        </w:tc>
      </w:tr>
      <w:tr w14:paraId="68DC62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FAEFD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DDA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高温平台雪柜5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21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96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EECE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1.外形尺寸：1800*760*800/100mm（±10%），全自动90度内回归门，风循环制冷方式，智能风循环模块，制冷速度更快、更均匀，整体机舱内温度差不能超过2度，智能模块可以杀死大肠杆菌等细菌，杀菌率99.9%。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2.全门框防凝露设计，长期开关门使用时，整个门体门封条不会冻结在箱体门框上。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3.全电脑温控显示，实时显示箱体内实际温度，冷藏温控上必须有独立的电源开关，冷藏温度为零下1度到零上10度。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4.全不锈钢机身，全铜制冷管，国内一线品牌压缩机，全不锈钢机身，全铜制冷管。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5.采用环保雪种，柜体≥50mm环保绝缘材料；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6.浸塑层架数量（标配）：≥2层；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7.外箱材料：304不锈钢，厚度δ≥0.6mm；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8.门材料：304不锈钢，厚度δ≥0.6mm；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9.内箱材料：304不锈钢，厚度δ≥0.6mm；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10.可承受最高43℃环境温度；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11.可调子弹脚≥120mm；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12.温控类型：电子温控；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13.功率:≥0.3kW,电压：220V。</w:t>
            </w:r>
          </w:p>
        </w:tc>
      </w:tr>
      <w:tr w14:paraId="4A9DEE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B1A2C8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49A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高压花洒连附加龙头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B4E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B8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A69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1、黄铜铸造主体，锌合金手柄，表面铜镍铬处理。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2、钢丝编织软管具有304#弯形弹簧保护。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3、单孔双柄冷热冲洗，附带摇摆龙头取水功能，固定墙杆长度280mm,产品距离台面990mm (±5%）。                                                                                                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4、旋转螺杆阀芯具有实用新型专利，坚固耐磨有效防止污垢堵塞。         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5、黄铜主体喷头，多孔出水冲洗力更强，ABS塑料把手，按压回弹阀芯控制开启止水。                                                                     6、可承受2mpa爆破测试，0.1mpa流量1分钟混水5.1L 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7、台面开孔35mm需固定墙体防摆动安装，附带两条长度500mm内螺纹G1/2软管。</w:t>
            </w:r>
          </w:p>
        </w:tc>
      </w:tr>
      <w:tr w14:paraId="2FD66D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F12D1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0F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挂墙单层栅格架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35B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740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827D6C">
            <w:pPr>
              <w:keepNext w:val="0"/>
              <w:keepLines w:val="0"/>
              <w:widowControl/>
              <w:numPr>
                <w:ilvl w:val="0"/>
                <w:numId w:val="36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外形尺寸：1200*350mm（±10%）</w:t>
            </w:r>
          </w:p>
          <w:p w14:paraId="5A5EBA13">
            <w:pPr>
              <w:keepNext w:val="0"/>
              <w:keepLines w:val="0"/>
              <w:widowControl/>
              <w:numPr>
                <w:ilvl w:val="0"/>
                <w:numId w:val="36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层板：304  1.2mm厚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3、长度确保能放置两个及以上的杯框，用膨胀螺丝固定在墙上；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4、所有不锈钢板材为国标（厚度误差不大于0.05mm）。</w:t>
            </w:r>
          </w:p>
        </w:tc>
      </w:tr>
      <w:tr w14:paraId="783A02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FF89F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AE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挂墙吊柜1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E0BB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A33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9803E3">
            <w:pPr>
              <w:keepNext w:val="0"/>
              <w:keepLines w:val="0"/>
              <w:widowControl/>
              <w:numPr>
                <w:ilvl w:val="0"/>
                <w:numId w:val="37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外形尺寸：1000*400*600mm（±10%）</w:t>
            </w:r>
          </w:p>
          <w:p w14:paraId="69B3A9AA">
            <w:pPr>
              <w:keepNext w:val="0"/>
              <w:keepLines w:val="0"/>
              <w:widowControl/>
              <w:numPr>
                <w:ilvl w:val="0"/>
                <w:numId w:val="37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顶板，304 厚度δ≥1.2mm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3、侧板：304 厚度δ≥1.2mm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4、层板、304 厚度δ≥1.2mm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5、底板：304 厚度δ≥1.2mm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6、背板、304 厚度δ≥1.0mm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7、门板、304 厚度δ≥1.0mm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8、门封板、304 厚度δ≥1.0mm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9、底封板：304 厚度δ≥1.0mm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10、设备折边采用防划伤工艺处理，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11、活动中层板，在柜中上下是可升降的。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12、门为防夹手式设计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13、所有不锈钢板材为国标（厚度误差不大于0.05mm）。</w:t>
            </w:r>
          </w:p>
        </w:tc>
      </w:tr>
      <w:tr w14:paraId="4EC7DB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748A2F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BF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挂墙吊柜2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532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E1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D63150">
            <w:pPr>
              <w:keepNext w:val="0"/>
              <w:keepLines w:val="0"/>
              <w:widowControl/>
              <w:numPr>
                <w:ilvl w:val="0"/>
                <w:numId w:val="38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外形尺寸：1200*400*600mm（±10%）</w:t>
            </w:r>
          </w:p>
          <w:p w14:paraId="7F65DC21">
            <w:pPr>
              <w:keepNext w:val="0"/>
              <w:keepLines w:val="0"/>
              <w:widowControl/>
              <w:numPr>
                <w:ilvl w:val="0"/>
                <w:numId w:val="38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顶板，304 厚度δ≥1.2mm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3、侧板：304 厚度δ≥1.2mm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4、层板、304 厚度δ≥1.2mm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5、底板：304 厚度δ≥1.2mm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6、背板、304 厚度δ≥1.0mm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7、门板、304 厚度δ≥1.0mm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8、门封板、304 厚度δ≥1.0mm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9、底封板：304 厚度δ≥1.0mm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10、设备折边采用防划伤工艺处理，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11、活动中层板，在柜中上下是可升降的。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12、门为防夹手式设计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13、所有不锈钢板材为国标（厚度误差不大于0.05mm）。</w:t>
            </w:r>
          </w:p>
        </w:tc>
      </w:tr>
      <w:tr w14:paraId="3A3118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08E38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0D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挂墙吊柜3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4FD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F64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DF74D0">
            <w:pPr>
              <w:keepNext w:val="0"/>
              <w:keepLines w:val="0"/>
              <w:widowControl/>
              <w:numPr>
                <w:ilvl w:val="0"/>
                <w:numId w:val="39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外形尺寸：1500*400*600mm（±10%）</w:t>
            </w:r>
          </w:p>
          <w:p w14:paraId="1AA55C71">
            <w:pPr>
              <w:keepNext w:val="0"/>
              <w:keepLines w:val="0"/>
              <w:widowControl/>
              <w:numPr>
                <w:ilvl w:val="0"/>
                <w:numId w:val="39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顶板，304 厚度δ≥1.2mm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3、侧板：304 厚度δ≥1.2mm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4、层板、304 厚度δ≥1.2mm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5、底板：304 厚度δ≥1.2mm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6、背板、304 厚度δ≥1.0mm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7、门板、304 厚度δ≥1.0mm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8、门封板、304 厚度δ≥1.0mm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9、底封板：304 厚度δ≥1.0mm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10、设备折边采用防划伤工艺处理，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11、活动中层板，在柜中上下是可升降的。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12、门为防夹手式设计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13、所有不锈钢板材为国标（厚度误差不大于0.05mm）。</w:t>
            </w:r>
          </w:p>
        </w:tc>
      </w:tr>
      <w:tr w14:paraId="7D8B5A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CD331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83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挂墙吊柜4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760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0E05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3C7DEC">
            <w:pPr>
              <w:keepNext w:val="0"/>
              <w:keepLines w:val="0"/>
              <w:widowControl/>
              <w:numPr>
                <w:ilvl w:val="0"/>
                <w:numId w:val="4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外形尺寸：1600*400*600mm（±10%）</w:t>
            </w:r>
          </w:p>
          <w:p w14:paraId="2DA17966">
            <w:pPr>
              <w:keepNext w:val="0"/>
              <w:keepLines w:val="0"/>
              <w:widowControl/>
              <w:numPr>
                <w:ilvl w:val="0"/>
                <w:numId w:val="4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顶板，304 厚度δ≥1.2mm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3、侧板：304 厚度δ≥1.2mm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4、层板、304 厚度δ≥1.2mm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5、底板：304 厚度δ≥1.2mm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6、背板、304 厚度δ≥1.0mm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7、门板、304 厚度δ≥1.0mm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8、门封板、304 厚度δ≥1.0mm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9、底封板：304 厚度δ≥1.0mm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10、设备折边采用防划伤工艺处理，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11、活动中层板，在柜中上下是可升降的。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12、门为防夹手式设计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13、所有不锈钢板材为国标（厚度误差不大于0.05mm）。</w:t>
            </w:r>
          </w:p>
        </w:tc>
      </w:tr>
      <w:tr w14:paraId="481B3C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B153BC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382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挂墙吊柜5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FFF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81C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15F6D0">
            <w:pPr>
              <w:keepNext w:val="0"/>
              <w:keepLines w:val="0"/>
              <w:widowControl/>
              <w:numPr>
                <w:ilvl w:val="0"/>
                <w:numId w:val="41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外形尺寸：1800*400*600mm（±10%）</w:t>
            </w:r>
          </w:p>
          <w:p w14:paraId="1739F991">
            <w:pPr>
              <w:keepNext w:val="0"/>
              <w:keepLines w:val="0"/>
              <w:widowControl/>
              <w:numPr>
                <w:ilvl w:val="0"/>
                <w:numId w:val="41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顶板，304 厚度δ≥1.2mm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3、侧板：304 厚度δ≥1.2mm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4、层板、304 厚度δ≥1.2mm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5、底板：304 厚度δ≥1.2mm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6、背板、304 厚度δ≥1.0mm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7、门板、304 厚度δ≥1.0mm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8、门封板、304 厚度δ≥1.0mm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9、底封板：304 厚度δ≥1.0mm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10、设备折边采用防划伤工艺处理，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11、活动中层板，在柜中上下是可升降的。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12、门为防夹手式设计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13、所有不锈钢板材为国标（厚度误差不大于0.05mm）。</w:t>
            </w:r>
          </w:p>
        </w:tc>
      </w:tr>
      <w:tr w14:paraId="7F8FFD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E1D7A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C8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挂墙吊柜6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007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78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174B1A">
            <w:pPr>
              <w:keepNext w:val="0"/>
              <w:keepLines w:val="0"/>
              <w:widowControl/>
              <w:numPr>
                <w:ilvl w:val="0"/>
                <w:numId w:val="42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外形尺寸：1920*400*600mm（±10%）</w:t>
            </w:r>
          </w:p>
          <w:p w14:paraId="70175489">
            <w:pPr>
              <w:keepNext w:val="0"/>
              <w:keepLines w:val="0"/>
              <w:widowControl/>
              <w:numPr>
                <w:ilvl w:val="0"/>
                <w:numId w:val="42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顶板，304 厚度δ≥1.2mm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3、侧板：304 厚度δ≥1.2mm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4、层板、304 厚度δ≥1.2mm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5、底板：304 厚度δ≥1.2mm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6、背板、304 厚度δ≥1.0mm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7、门板、304 厚度δ≥1.0mm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8、门封板、304 厚度δ≥1.0mm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9、底封板：304 厚度δ≥1.0mm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10、设备折边采用防划伤工艺处理，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11、活动中层板，在柜中上下是可升降的。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12、门为防夹手式设计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13、所有不锈钢板材为国标（厚度误差不大于0.05mm）。</w:t>
            </w:r>
          </w:p>
        </w:tc>
      </w:tr>
      <w:tr w14:paraId="1CD11F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724589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B64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挂墙吊柜7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D94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D8D4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6022CB">
            <w:pPr>
              <w:keepNext w:val="0"/>
              <w:keepLines w:val="0"/>
              <w:widowControl/>
              <w:numPr>
                <w:ilvl w:val="0"/>
                <w:numId w:val="43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外形尺寸：1980*400*600mm（±10%）</w:t>
            </w:r>
          </w:p>
          <w:p w14:paraId="5A1273FB">
            <w:pPr>
              <w:keepNext w:val="0"/>
              <w:keepLines w:val="0"/>
              <w:widowControl/>
              <w:numPr>
                <w:ilvl w:val="0"/>
                <w:numId w:val="43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顶板，304 厚度δ≥1.2mm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3、侧板：304 厚度δ≥1.2mm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4、层板、304 厚度δ≥1.2mm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5、底板：304 厚度δ≥1.2mm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6、背板、304 厚度δ≥1.0mm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7、门板、304 厚度δ≥1.0mm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8、门封板、304 厚度δ≥1.0mm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9、底封板：304 厚度δ≥1.0mm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10、设备折边采用防划伤工艺处理，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11、活动中层板，在柜中上下是可升降的。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12、门为防夹手式设计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13、所有不锈钢板材为国标（厚度误差不大于0.05mm）。</w:t>
            </w:r>
          </w:p>
        </w:tc>
      </w:tr>
      <w:tr w14:paraId="4C9F2C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BEE78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A8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挂墙吊柜8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7970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0DF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2EC1DA">
            <w:pPr>
              <w:keepNext w:val="0"/>
              <w:keepLines w:val="0"/>
              <w:widowControl/>
              <w:numPr>
                <w:ilvl w:val="0"/>
                <w:numId w:val="44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外形尺寸：2130*400*600mm（±10%）</w:t>
            </w:r>
          </w:p>
          <w:p w14:paraId="51C0C267">
            <w:pPr>
              <w:keepNext w:val="0"/>
              <w:keepLines w:val="0"/>
              <w:widowControl/>
              <w:numPr>
                <w:ilvl w:val="0"/>
                <w:numId w:val="44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顶板，304 厚度δ≥1.2mm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3、侧板：304 厚度δ≥1.2mm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4、层板、304 厚度δ≥1.2mm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5、底板：304 厚度δ≥1.2mm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6、背板、304 厚度δ≥1.0mm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7、门板、304 厚度δ≥1.0mm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8、门封板、304 厚度δ≥1.0mm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9、底封板：304 厚度δ≥1.0mm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10、设备折边采用防划伤工艺处理，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11、活动中层板，在柜中上下是可升降的。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12、门为防夹手式设计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13、所有不锈钢板材为国标（厚度误差不大于0.05mm）。</w:t>
            </w:r>
          </w:p>
        </w:tc>
      </w:tr>
      <w:tr w14:paraId="676564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6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904841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4DB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挂墙茜架1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6E3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84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005CC0">
            <w:pPr>
              <w:keepNext w:val="0"/>
              <w:keepLines w:val="0"/>
              <w:widowControl/>
              <w:numPr>
                <w:ilvl w:val="0"/>
                <w:numId w:val="45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外形尺寸：1550*500*300mm（±10%）</w:t>
            </w:r>
          </w:p>
          <w:p w14:paraId="5CC6FD15">
            <w:pPr>
              <w:keepNext w:val="0"/>
              <w:keepLines w:val="0"/>
              <w:widowControl/>
              <w:numPr>
                <w:ilvl w:val="0"/>
                <w:numId w:val="45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层板：304  厚度δ≥1.2mm厚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3、长度确保能放置两个及以上的杯框，用膨胀螺丝固定在墙上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4、所有不锈钢板材为国标（厚度误差不大于0.05mm）。</w:t>
            </w:r>
          </w:p>
        </w:tc>
      </w:tr>
      <w:tr w14:paraId="471D6B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7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703A8B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977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挂墙茜架2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A3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70A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5CAA35">
            <w:pPr>
              <w:keepNext w:val="0"/>
              <w:keepLines w:val="0"/>
              <w:widowControl/>
              <w:numPr>
                <w:ilvl w:val="0"/>
                <w:numId w:val="46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外形尺寸：2250*500*300mm（±10%）</w:t>
            </w:r>
          </w:p>
          <w:p w14:paraId="48C98DE5">
            <w:pPr>
              <w:keepNext w:val="0"/>
              <w:keepLines w:val="0"/>
              <w:widowControl/>
              <w:numPr>
                <w:ilvl w:val="0"/>
                <w:numId w:val="46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层板：304  厚度δ≥1.2mm厚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3、长度确保能放置两个及以上的杯框，用膨胀螺丝固定在墙上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4、所有不锈钢板材为国标（厚度误差不大于0.05mm）。</w:t>
            </w:r>
          </w:p>
        </w:tc>
      </w:tr>
      <w:tr w14:paraId="3253F2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1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0979B6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BE4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挂墙茜架3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744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BB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1118CE">
            <w:pPr>
              <w:keepNext w:val="0"/>
              <w:keepLines w:val="0"/>
              <w:widowControl/>
              <w:numPr>
                <w:ilvl w:val="0"/>
                <w:numId w:val="47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外形尺寸：2260*500*300mm（±10%）</w:t>
            </w:r>
          </w:p>
          <w:p w14:paraId="2C3CD5EE">
            <w:pPr>
              <w:keepNext w:val="0"/>
              <w:keepLines w:val="0"/>
              <w:widowControl/>
              <w:numPr>
                <w:ilvl w:val="0"/>
                <w:numId w:val="47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层板：304  厚度δ≥1.2mm厚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3、长度确保能放置两个及以上的杯框，用膨胀螺丝固定在墙上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4、所有不锈钢板材为国标（厚度误差不大于0.05mm）。</w:t>
            </w:r>
          </w:p>
        </w:tc>
      </w:tr>
      <w:tr w14:paraId="6A0613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192683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9202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挂墙燃气热水器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D9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4264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186252">
            <w:pPr>
              <w:keepNext w:val="0"/>
              <w:keepLines w:val="0"/>
              <w:widowControl/>
              <w:numPr>
                <w:ilvl w:val="0"/>
                <w:numId w:val="48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外形尺寸：590*415*323mm（±10%）</w:t>
            </w:r>
          </w:p>
          <w:p w14:paraId="3D4C37C8">
            <w:pPr>
              <w:keepNext w:val="0"/>
              <w:keepLines w:val="0"/>
              <w:widowControl/>
              <w:numPr>
                <w:ilvl w:val="0"/>
                <w:numId w:val="48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额定电压：220V-50HZ；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3、额定功率：≥20kw；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4、控制方式：触控式；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5、采暖最高水压：0.3MPa；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6、生活热水水压：0.03~0.8MPa；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7、一级节能冷凝变频。</w:t>
            </w:r>
          </w:p>
        </w:tc>
      </w:tr>
      <w:tr w14:paraId="438FDD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5CFDB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18F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活动工作台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638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236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BD7D01">
            <w:pPr>
              <w:keepNext w:val="0"/>
              <w:keepLines w:val="0"/>
              <w:widowControl/>
              <w:numPr>
                <w:ilvl w:val="0"/>
                <w:numId w:val="49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外形尺寸：1200*800*800mm（±10%）</w:t>
            </w:r>
          </w:p>
          <w:p w14:paraId="5C218056">
            <w:pPr>
              <w:keepNext w:val="0"/>
              <w:keepLines w:val="0"/>
              <w:widowControl/>
              <w:numPr>
                <w:ilvl w:val="0"/>
                <w:numId w:val="49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面板：304 厚度δ≥1.5mm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3、围板：304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4、层板：304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5、加强筋：304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6、脚：304∅38*厚度δ≥1.5mm厚 拉丝不锈钢圆管；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7、4个5寸平底轮;其中2个带刹车制万向轮;两个定向轮；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8、设备采用防划伤工艺处理；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9、所有不锈钢板材为国标（厚度误差不大于0.05mm）。</w:t>
            </w:r>
          </w:p>
        </w:tc>
      </w:tr>
      <w:tr w14:paraId="515439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9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3CC51B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940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绞切肉机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4E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04CD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2B963">
            <w:pPr>
              <w:keepNext w:val="0"/>
              <w:keepLines w:val="0"/>
              <w:widowControl/>
              <w:numPr>
                <w:ilvl w:val="0"/>
                <w:numId w:val="5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不锈钢外壳，不锈钢刀俎，符合食品接触要求</w:t>
            </w:r>
          </w:p>
          <w:p w14:paraId="58183A00">
            <w:pPr>
              <w:keepNext w:val="0"/>
              <w:keepLines w:val="0"/>
              <w:widowControl/>
              <w:numPr>
                <w:ilvl w:val="0"/>
                <w:numId w:val="5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额定电压：220V；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3、额定频率：50Hz；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4、电机功率：≥1.5kW；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5、切肉生产能力：≥400kg/h；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6、绞肉能力：≥180kg/h。</w:t>
            </w:r>
          </w:p>
        </w:tc>
      </w:tr>
      <w:tr w14:paraId="2845A6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2527E0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D5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洁碟台(带杯框架）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7FD0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4FE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653A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1、外形尺寸：1800*800*850+300mm（±10%）；面板：304 厚度δ≥1.5mm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2、挡水及台面R6mm圆角位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3、滑槽：304 厚度δ≥1.5mm 4号贴塑拉丝板，焊接前去除毛刺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4、加强筋：304 厚度δ≥1.5mm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5、腿：304 ф38 厚度δ≥1.5mm 拉丝不锈钢圆管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6、横枝：304 38*25 厚度δ≥1.2mm 拉丝不锈钢矩管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7、脚杯：304 Φ50×100×厚度δ≥1.0mm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8、带不锈钢可调子弹脚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9、设备折边采用防划伤工艺处理，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10、所有不锈钢板材为国标（厚度误差不大于0.05mm）。</w:t>
            </w:r>
          </w:p>
        </w:tc>
      </w:tr>
      <w:tr w14:paraId="0EA69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F3A10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E1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开水器带底座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87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3D0E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D782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1.外形尺寸：548×400×981mm（±10%）；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2.容量：≥80L,产开水量：≥120L/H；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3.功率：≥9kw，电压：380V；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4.外壳整体采用≥0.6mm厚304不锈钢雪花板；内胆采用≥0.6mm厚食品级3042B不锈钢板；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5.保温：整机用高密度无腐蚀保温棉保温、外观圆弧钝角防撞设计；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6.水咀：2个开水龙头；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7.采用智能磁控分层步进加热工作原理；低压12V进水控制阀；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8.智能数显温度，进、补水、缺水、水位加热饮用LED显示系统，自动故障检测功能系统；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9.电器安全配置：具有加热管防干烧保护、超高温保护、缺水断电安全保护功能。</w:t>
            </w:r>
          </w:p>
        </w:tc>
      </w:tr>
      <w:tr w14:paraId="35FEFE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9C6B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77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过滤器（开水器用）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94B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01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3BD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1.外形尺寸：155×120×500mm（±10%）；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2.净水产量（L/h)：≥360；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3.额定总净水量（L）:≥7000；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4.进水压力(MPa)：0.1～0.4；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5.进水温度（℃）：5～38；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6.进、出水接口尺寸：G1/2A外牙；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7.聚丙烯棉载银活性炭纤维滤芯：滤精度≤0.5微米（有效吸附水中余氯、异色、改善水质口感）；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8.滤芯旋钮式快插接口。</w:t>
            </w:r>
          </w:p>
        </w:tc>
      </w:tr>
      <w:tr w14:paraId="71622B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7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89AA1F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68E9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双门醒发柜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3DE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8D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08937">
            <w:pPr>
              <w:keepNext w:val="0"/>
              <w:keepLines w:val="0"/>
              <w:widowControl/>
              <w:numPr>
                <w:ilvl w:val="0"/>
                <w:numId w:val="51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外形尺寸：1160×915×2075mm（±10%）；</w:t>
            </w:r>
          </w:p>
          <w:p w14:paraId="17ACF739">
            <w:pPr>
              <w:keepNext w:val="0"/>
              <w:keepLines w:val="0"/>
              <w:widowControl/>
              <w:numPr>
                <w:ilvl w:val="0"/>
                <w:numId w:val="51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规格：左右双门≥36盘，含盘；</w:t>
            </w:r>
          </w:p>
          <w:p w14:paraId="2B0C0049">
            <w:pPr>
              <w:keepNext w:val="0"/>
              <w:keepLines w:val="0"/>
              <w:widowControl/>
              <w:numPr>
                <w:ilvl w:val="0"/>
                <w:numId w:val="51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采用喷雾式结构；</w:t>
            </w:r>
          </w:p>
          <w:p w14:paraId="505479D1">
            <w:pPr>
              <w:keepNext w:val="0"/>
              <w:keepLines w:val="0"/>
              <w:widowControl/>
              <w:numPr>
                <w:ilvl w:val="0"/>
                <w:numId w:val="51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全部为双层不锈钢制作，PU保温层，完全符合卫生标准；</w:t>
            </w:r>
          </w:p>
          <w:p w14:paraId="5C59A691">
            <w:pPr>
              <w:keepNext w:val="0"/>
              <w:keepLines w:val="0"/>
              <w:widowControl/>
              <w:numPr>
                <w:ilvl w:val="0"/>
                <w:numId w:val="51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采用微电脑数字控制系统，使温度、湿度精准，有时间控制、报警模式；</w:t>
            </w:r>
          </w:p>
          <w:p w14:paraId="772B75C6">
            <w:pPr>
              <w:keepNext w:val="0"/>
              <w:keepLines w:val="0"/>
              <w:widowControl/>
              <w:numPr>
                <w:ilvl w:val="0"/>
                <w:numId w:val="51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热风循环结构，使醒发的面包均匀一致；</w:t>
            </w:r>
          </w:p>
          <w:p w14:paraId="32E1369D">
            <w:pPr>
              <w:keepNext w:val="0"/>
              <w:keepLines w:val="0"/>
              <w:widowControl/>
              <w:numPr>
                <w:ilvl w:val="0"/>
                <w:numId w:val="51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大玻璃门可随时观察醒发情况；</w:t>
            </w:r>
          </w:p>
          <w:p w14:paraId="448D80C7">
            <w:pPr>
              <w:keepNext w:val="0"/>
              <w:keepLines w:val="0"/>
              <w:widowControl/>
              <w:numPr>
                <w:ilvl w:val="0"/>
                <w:numId w:val="51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 xml:space="preserve">功率：≥2.9kW，电压：220V。 </w:t>
            </w:r>
          </w:p>
        </w:tc>
      </w:tr>
      <w:tr w14:paraId="1DE40C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8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47D61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A88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烤鸭炉（燃气）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B73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553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BA73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1.外形尺寸：900×900×1580mm （±10%） 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2.热负荷:≥16kW；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3.规格: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炉头:≥11"强力炉头；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点火:脉冲电子点火；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熄火保护:热电偶熄火保护；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石仔座配耐火石；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4.材料：围身 304 不锈钢板，厚度≥1.2mm，表面 4 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5.全 304 不锈钢双层机身结构，性能优良；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6.外壳采用上、中、下三部分组成，运输拆装方便；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7.炉身各部分结合紧密，有效防止热气散失；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8.不锈钢活动石仔座，经久耐用；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9.设置与安全制联动的自动脉冲电子打火；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10.炉底设置储水槽和满油水口；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11.热电偶熄火保护装置。</w:t>
            </w:r>
          </w:p>
        </w:tc>
      </w:tr>
      <w:tr w14:paraId="06EA44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24E074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0A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冷藏展示柜（玻璃门)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F7D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EEF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D99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1、外形尺寸：1200×760×1945mm（±10%），多层精控送风，风冷系统，制冷效率高，温度更均匀，箱内不结冰；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2、升级制冷系统，1级能耗，降低用户经营成本；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3、一线品牌压缩机、风机，质量可靠，安全无忧；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4、R290环保制冷剂，不损害臭氧层，无温室效应，绿色环保；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5、箱内和灯箱都采用LED照明，节能省电寿命长；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6、化霜水自然蒸发，增加二级接水盒，无溢水烦恼；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7、双层中空钢化玻璃门；横排展示面宽，饮品展示效果好；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8、中梁防凝露设计，无中梁凝露问题；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9、锁鼻设计，方便用户配锁使用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10、四个万向脚轮+两个止动底脚，移动方便；</w:t>
            </w:r>
          </w:p>
        </w:tc>
      </w:tr>
      <w:tr w14:paraId="5BB90D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1CD0B7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0A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冷热水龙头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8818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56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720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AA9E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1.流量均匀性≥0.8L/min；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2.台式双柄双开控制出水 锌合金双手柄，不易松动；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3.铜螺杆阀芯，坚固耐磨，黄铜水嘴，304钢丝节能起泡器，两侧留有钳口位；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4.不锈钢7字形水管，管径≥18mm，厚0.8(±0.1mm）, 360度全方位取水；水管长度10"254mm(±5%）出水嘴距台面135(±5%）总高205mm(±5%)水管与主体连接固定防漏工艺；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5.开孔≥25mm，两孔中心4"102mm(±5%)，进水接口为G1/2外螺纹；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6.加厚黄铜螺母紧固主体防松动，采用优质丁晴胶耐磨防漏；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7.可承受≥2MPa压力爆破，≥0.1MPa测试1分钟混水流量≥7.5L。</w:t>
            </w:r>
          </w:p>
        </w:tc>
      </w:tr>
      <w:tr w14:paraId="6439CF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2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E502C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ACA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炉拼台1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CE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D1D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D06338">
            <w:pPr>
              <w:keepNext w:val="0"/>
              <w:keepLines w:val="0"/>
              <w:widowControl/>
              <w:numPr>
                <w:ilvl w:val="0"/>
                <w:numId w:val="52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外形尺寸：230*900*800+100mm（±10%）</w:t>
            </w:r>
          </w:p>
          <w:p w14:paraId="3876093A">
            <w:pPr>
              <w:keepNext w:val="0"/>
              <w:keepLines w:val="0"/>
              <w:widowControl/>
              <w:numPr>
                <w:ilvl w:val="0"/>
                <w:numId w:val="52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2、面板：304 厚度δ≥1.5mm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3、侧板：304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4、加强筋：304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5、带不锈钢子弹脚；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6、所有不锈钢板材为国标（厚度误差不大于0.05mm）。</w:t>
            </w:r>
          </w:p>
        </w:tc>
      </w:tr>
      <w:tr w14:paraId="454149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6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2A3ABB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BDC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炉拼台2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C6A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9E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F6FA1">
            <w:pPr>
              <w:keepNext w:val="0"/>
              <w:keepLines w:val="0"/>
              <w:widowControl/>
              <w:numPr>
                <w:ilvl w:val="0"/>
                <w:numId w:val="53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外形尺寸：250*900*800+100mm（±10%）</w:t>
            </w:r>
          </w:p>
          <w:p w14:paraId="0D5F665D">
            <w:pPr>
              <w:keepNext w:val="0"/>
              <w:keepLines w:val="0"/>
              <w:widowControl/>
              <w:numPr>
                <w:ilvl w:val="0"/>
                <w:numId w:val="53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面板：304 厚度δ≥1.5mm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3、侧板：304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4、加强筋：304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5、带不锈钢子弹脚；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6、所有不锈钢板材为国标（厚度误差不大于0.05mm）。</w:t>
            </w:r>
          </w:p>
        </w:tc>
      </w:tr>
      <w:tr w14:paraId="1C5043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2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C3950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3D3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炉拼台3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5C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31B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0C8C68">
            <w:pPr>
              <w:keepNext w:val="0"/>
              <w:keepLines w:val="0"/>
              <w:widowControl/>
              <w:numPr>
                <w:ilvl w:val="0"/>
                <w:numId w:val="54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外形尺寸：300*1000*800+400mm（±10%）</w:t>
            </w:r>
          </w:p>
          <w:p w14:paraId="3E7469BC">
            <w:pPr>
              <w:keepNext w:val="0"/>
              <w:keepLines w:val="0"/>
              <w:widowControl/>
              <w:numPr>
                <w:ilvl w:val="0"/>
                <w:numId w:val="54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面板：304 厚度δ≥1.5mm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3、侧板：304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4、加强筋：304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5、带不锈钢子弹脚；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6、所有不锈钢板材为国标（厚度误差不大于0.05mm）。</w:t>
            </w:r>
          </w:p>
        </w:tc>
      </w:tr>
      <w:tr w14:paraId="2D8F8E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3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203430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2168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炉拼台4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B3D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A07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1B6136">
            <w:pPr>
              <w:keepNext w:val="0"/>
              <w:keepLines w:val="0"/>
              <w:widowControl/>
              <w:numPr>
                <w:ilvl w:val="0"/>
                <w:numId w:val="55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外形尺寸：300*1220*800+400mm（±10%）</w:t>
            </w:r>
          </w:p>
          <w:p w14:paraId="47CF2426">
            <w:pPr>
              <w:keepNext w:val="0"/>
              <w:keepLines w:val="0"/>
              <w:widowControl/>
              <w:numPr>
                <w:ilvl w:val="0"/>
                <w:numId w:val="55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面板：304 厚度δ≥1.5mm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3、侧板：304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4、加强筋：304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5、带不锈钢子弹脚；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6、所有不锈钢板材为国标（厚度误差不大于0.05mm）。</w:t>
            </w:r>
          </w:p>
        </w:tc>
      </w:tr>
      <w:tr w14:paraId="565D35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1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FB593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A15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炉拼台5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38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AB4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1ABBA5">
            <w:pPr>
              <w:keepNext w:val="0"/>
              <w:keepLines w:val="0"/>
              <w:widowControl/>
              <w:numPr>
                <w:ilvl w:val="0"/>
                <w:numId w:val="56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外形尺寸：300*750*800+400mm（±10%）</w:t>
            </w:r>
          </w:p>
          <w:p w14:paraId="46BF7157">
            <w:pPr>
              <w:keepNext w:val="0"/>
              <w:keepLines w:val="0"/>
              <w:widowControl/>
              <w:numPr>
                <w:ilvl w:val="0"/>
                <w:numId w:val="56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面板：304 厚度δ≥1.5mm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3、侧板：304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4、加强筋：304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5、带不锈钢子弹脚；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6、所有不锈钢板材为国标（厚度误差不大于0.05mm）。</w:t>
            </w:r>
          </w:p>
        </w:tc>
      </w:tr>
      <w:tr w14:paraId="60C3A1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9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5476C5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208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炉拼台6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623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BB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709865">
            <w:pPr>
              <w:keepNext w:val="0"/>
              <w:keepLines w:val="0"/>
              <w:widowControl/>
              <w:numPr>
                <w:ilvl w:val="0"/>
                <w:numId w:val="57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外形尺寸：300*900*800+100mm（±10%）</w:t>
            </w:r>
          </w:p>
          <w:p w14:paraId="1AEACB9B">
            <w:pPr>
              <w:keepNext w:val="0"/>
              <w:keepLines w:val="0"/>
              <w:widowControl/>
              <w:numPr>
                <w:ilvl w:val="0"/>
                <w:numId w:val="57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面板：304 厚度δ≥1.5mm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3、侧板：304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4、加强筋：304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5、带不锈钢子弹脚；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6、所有不锈钢板材为国标（厚度误差不大于0.05mm）。</w:t>
            </w:r>
          </w:p>
        </w:tc>
      </w:tr>
      <w:tr w14:paraId="7550CB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5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04A17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904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炉拼台7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EFC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A6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61865">
            <w:pPr>
              <w:keepNext w:val="0"/>
              <w:keepLines w:val="0"/>
              <w:widowControl/>
              <w:numPr>
                <w:ilvl w:val="0"/>
                <w:numId w:val="58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外形尺寸：400*1100*800+400mm（±10%）</w:t>
            </w:r>
          </w:p>
          <w:p w14:paraId="095BCC33">
            <w:pPr>
              <w:keepNext w:val="0"/>
              <w:keepLines w:val="0"/>
              <w:widowControl/>
              <w:numPr>
                <w:ilvl w:val="0"/>
                <w:numId w:val="58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面板：304 厚度δ≥1.5mm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3、侧板：304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4、加强筋：304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5、带不锈钢子弹脚；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6、所有不锈钢板材为国标（厚度误差不大于0.05mm）。</w:t>
            </w:r>
          </w:p>
        </w:tc>
      </w:tr>
      <w:tr w14:paraId="2764B1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C3899C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55D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面粉车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32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88E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032F0">
            <w:pPr>
              <w:keepNext w:val="0"/>
              <w:keepLines w:val="0"/>
              <w:widowControl/>
              <w:numPr>
                <w:ilvl w:val="0"/>
                <w:numId w:val="59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外形尺寸：600*500*600mm（±10%）</w:t>
            </w:r>
          </w:p>
          <w:p w14:paraId="64FA70D6">
            <w:pPr>
              <w:keepNext w:val="0"/>
              <w:keepLines w:val="0"/>
              <w:widowControl/>
              <w:numPr>
                <w:ilvl w:val="0"/>
                <w:numId w:val="59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箱体：304  厚度δ≥1.5mm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3、盖子：304 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4、盖子分为两块，中间用排胶连接；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5、加强筋：304 厚度δ≥1.5mm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6、4个4寸平底轮,其中2个带刹车万向轮、2个定向轮；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7、所有不锈钢板材为国标（厚度误差不大于0.05mm）。</w:t>
            </w:r>
          </w:p>
        </w:tc>
      </w:tr>
      <w:tr w14:paraId="10DE13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982DC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EF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木案面高温平台雪柜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5CB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FE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934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1.外形尺寸：1500×760×800+100mm（±10%），全自动90度内回归门，风循环制冷方式，智能风循环模块，制冷速度更快、更均匀，整体机舱内温度差不能超过2度，智能模块可以杀死大肠杆菌等细菌，杀菌率99.9%。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2.全门框防凝露设计，长期开关门使用时，整个门体门封条不会冻结在箱体门框上。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3.全电脑温控显示，实时显示箱体内实际温度，冷藏冷冻温控上必须有独立的电源开关，双系统操作，便于独立控制。冷藏温度为零下1度到零上10度，冷冻最低温度为零下18度可调。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4.全不锈钢机身，全铜制冷管，国内一线品牌压缩机，全不锈钢机身，全铜制冷管。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5.采用环保雪种，柜体≥50mm环保绝缘材料；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6.浸塑层架数量（标配）：≥2层；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7.外箱材料：304不锈钢，厚度δ≥0.6mm；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8.门材料：304不锈钢，厚度δ≥0.6mm；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9.内箱材料：304不锈钢，厚度δ≥0.6mm；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10.可承受最高43℃环境温度；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11.可调子弹脚≥120mm；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12.温控类型：电子温控；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13.功率:≥0.3kW,电压：220V；</w:t>
            </w:r>
          </w:p>
        </w:tc>
      </w:tr>
      <w:tr w14:paraId="212F35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7ABA8A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C19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燃气单炒单温灶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70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E1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A37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1、外形尺寸：1000*1000*800+400mm（±10%），热负荷: ≥40kW；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2、风机电压: 220V～/50Hz；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3、风机: 静音风机；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4、炉头: 环保静音炉头；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5、点火: 脉冲电子点火；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6、熄火保护:离子检测熄火保护；                                                                                                                                                                                            7、材料：台面拉伸冲压炮台304不锈钢板，厚度δ≥1.5mm；前板304不锈钢板，厚度δ≥1.0mm；侧板304不锈钢板，厚度δ≥1.0mm；背板304不锈钢板，厚度δ≥1.0mm；前后横码304不锈钢板，厚度δ≥2.0mm；左右框架侧，厚度δ≥1.5mm；双层台面，隔热棉隔热；配件有锅枕、冻水盆、罩离架、味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8、全304不锈钢机身结构，台面冲压拉伸炮台，双层台面，设置隔热棉隔热；整体炉砖，防止漏火损坏炉膛；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9、不锈钢环保炉头，环保预混燃烧，噪音小于65dB，燃烧充分，燃气和空气混合燃烧充分，火力猛劲；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10、每个炉头独立配置静音风机，配备防水按钮开关，使用行链风制实现风气联动开关，可调节供风大小；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11、用燃气控制器分步控制电磁阀，火种未点燃时，主气阀不会打开，风机供风不正常，供气不正常，意外熄火等故障，1秒钟关闭燃气；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12、产品符合并通过GB35848-2024标准；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13、外壳防护等级 IP24；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★本产品必须具有3C认证，提供证书复印件并加盖投标人公章或按招标文件格式提供承诺函；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不锈钢材料为国标304(食品级)。</w:t>
            </w:r>
          </w:p>
        </w:tc>
      </w:tr>
      <w:tr w14:paraId="6DF729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CFECC7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6963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燃气单门蒸饭柜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12C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4CE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DE7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1、热负荷:≥35kW；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2、电源：220～/50Hz；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3、炉头: 环保炉头，点火:脉冲电子点火；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4、熄火保护:离子检测熄火保护；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5、材料：台面304不锈钢板，厚度δ≥1.2mm；前板304不锈钢板，厚度δ≥1.0mm；侧板304不锈钢板，厚度δ≥1.0mm；背板304不锈钢板，厚度δ≥1.0mm；水胆304不锈钢板，厚度δ≥1.2mm；水胆用隔热棉隔热；                                                                                            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6、全304不锈钢机身结构；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7、水胆采用≥1.2mm耐热不锈钢加工，S型火管结构，受热面积大，热效率≥90%，表面隔热处理；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8、炉开启后由冷水到出蒸气只需8分钟左右；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9、脉冲电子点火，离子检测熄火保护；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10、设置长明火种，超温缺水保护，防止干烧，提供使用寿命；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11、设置补水箱，φ1/2全不锈钢浮球自动补水；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★本产品必须具有3C认证，提供证书复印件并加盖投标人公章或按招标文件格式提供承诺函；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产品符合并通过GB35848-2024标准</w:t>
            </w:r>
          </w:p>
        </w:tc>
      </w:tr>
      <w:tr w14:paraId="6DA373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3239B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B3F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燃气单头矮汤炉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46B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E4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A779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1、热负荷:≥35kW；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2、熄火保护:热电偶熄火保护；                                                                                                                                                                                  3、材料：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台面304不锈钢板，厚度δ≥1.5mm；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前板304不锈钢板，厚度δ≥1.0mm；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侧板304不锈钢板，厚度δ≥1.0mm；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背板304不锈钢板，厚度δ≥1.0mm；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4、全304不锈钢机身机构；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5、铁铸炉花；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6、独立长明火种设置，气体开关系统控制；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7、采用φ≥8"、φ≥14"强力炉头，火力强劲，低噪音；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8、可调脚不锈钢脚；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9、热电偶熄火保护；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10、产品符合并通过GB35848-2024标准；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★本产品必须具有3C认证，提供证书复印件并加盖投标人公章或按招标文件格式提供承诺函；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不锈钢材料为国标304(食品级)。</w:t>
            </w:r>
          </w:p>
        </w:tc>
      </w:tr>
      <w:tr w14:paraId="44DAE3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7755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77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燃气双炒单温灶1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5F6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643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B844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1、外形尺寸：1800*1000*800+400mm（±10%），热负荷: ≥2*40kW；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2、风机电压: 220V～/50Hz；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3、风机: 静音风机×2；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4、炉头: 环保静音炉头；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5、点火: 脉冲电子点火；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6、熄火保护:离子检测熄火保护；                                                                                                                                                                                            7、材料：台面拉伸冲压炮台304不锈钢板，厚度δ≥1.5mm；前板304不锈钢板，厚度δ≥1.0mm；侧板304不锈钢板，厚度δ≥1.0mm；背板304不锈钢板，厚度δ≥1.0mm；前后横码304不锈钢板，厚度δ≥2.0mm；左右框架侧，厚度δ≥1.5mm；双层台面，隔热棉隔热；配件有锅枕、冻水盆、罩离架、味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8、全304不锈钢机身结构，台面冲压拉伸炮台，双层台面，设置隔热棉隔热；整体炉砖，防止漏火损坏炉膛；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9、不锈钢环保炉头，环保预混燃烧，噪音小于65dB，燃烧充分，燃气和空气混合燃烧充分，火力猛劲；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10、每个炉头独立配置静音风机，配备防水按钮开关，使用行链风制实现风气联动开关，可调节供风大小；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11、用燃气控制器分步控制电磁阀，火种未点燃时，主气阀不会打开，风机供风不正常，供气不正常，意外熄火等故障，1秒钟关闭燃气；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12、产品符合并通过GB35848-2024标准；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13、外壳防护等级 IP24；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★本产品必须具有3C认证，提供证书复印件并加盖投标人公章或按招标文件格式提供承诺函；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不锈钢材料为国标304(食品级)。</w:t>
            </w:r>
          </w:p>
        </w:tc>
      </w:tr>
      <w:tr w14:paraId="769747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D742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ECD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燃气双炒单温灶2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25E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FB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C1D2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1、外形尺寸：1800*1100*800+400mm（±10%），热负荷: ≥2*40kW；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2、风机电压: 220V～/50Hz；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3、风机: 静音风机×2；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4、炉头: 环保静音炉头；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5、点火: 脉冲电子点火；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6、熄火保护:离子检测熄火保护；                                                                                                                                                                                            7、材料：台面拉伸冲压炮台304不锈钢板，厚度δ≥1.5mm；前板304不锈钢板，厚度δ≥1.0mm；侧板304不锈钢板，厚度δ≥1.0mm；背板304不锈钢板，厚度δ≥1.0mm；前后横码304不锈钢板，厚度δ≥2.0mm；左右框架侧，厚度δ≥1.5mm；双层台面，隔热棉隔热；配件有锅枕、冻水盆、罩离架、味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8、全304不锈钢机身结构，台面冲压拉伸炮台，双层台面，设置隔热棉隔热；整体炉砖，防止漏火损坏炉膛；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9、不锈钢环保炉头，环保预混燃烧，噪音小于65dB，燃烧充分，燃气和空气混合燃烧充分，火力猛劲；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10、每个炉头独立配置静音风机，配备防水按钮开关，使用行链风制实现风气联动开关，可调节供风大小；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11、用燃气控制器分步控制电磁阀，火种未点燃时，主气阀不会打开，风机供风不正常，供气不正常，意外熄火等故障，1秒钟关闭燃气；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12、产品符合并通过GB35848-2024标准；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13、外壳防护等级 IP24；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★本产品必须具有3C认证，提供证书复印件并加盖投标人公章或按招标文件格式提供承诺函；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不锈钢材料为国标304(食品级)。</w:t>
            </w:r>
          </w:p>
        </w:tc>
      </w:tr>
      <w:tr w14:paraId="3BE871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8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D7F7B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63C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燃气双头矮汤炉1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757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0C1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845E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1、外形尺寸：1400*850*550+650mm（±10%），热负荷:≥2*35kW；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2、熄火保护:热电偶熄火保护；                                                                                                                                                                                  3、材料：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台面304不锈钢板，厚度δ≥1.5mm；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前板304不锈钢板，厚度δ≥1.0mm；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侧板304不锈钢板，厚度δ≥1.0mm；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背板304不锈钢板，厚度δ≥1.0mm；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4、全304不锈钢机身机构；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5、铁铸炉花；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6、独立长明火种设置，气体开关系统控制；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7、采用φ≥8"、φ≥14"强力炉头，火力强劲，低噪音；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8、可调脚不锈钢脚；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9、热电偶熄火保护；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10、产品符合并通过GB35848-2024标准；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★本产品必须具有3C认证，提供证书复印件并加盖投标人公章或按招标文件格式提供承诺函；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不锈钢材料为国标304(食品级)。</w:t>
            </w:r>
          </w:p>
        </w:tc>
      </w:tr>
      <w:tr w14:paraId="688BDA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9AC27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E6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燃气双头矮汤炉2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91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555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C20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1、外形尺寸：1400*850*550+650mm（±10%），热负荷:≥2*35kW；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2、熄火保护:热电偶熄火保护；                                                                                                                                                                                  3、材料：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台面304不锈钢板，厚度δ≥1.5mm；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前板304不锈钢板，厚度δ≥1.0mm；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侧板304不锈钢板，厚度δ≥1.0mm；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背板304不锈钢板，厚度δ≥1.0mm；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4、全304不锈钢机身机构；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5、铁铸炉花；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6、独立长明火种设置，气体开关系统控制；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7、采用φ≥8"、φ≥14"强力炉头，火力强劲，低噪音；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8、可调脚不锈钢脚；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9、热电偶熄火保护；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10、产品符合并通过GB35848-2024标准；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★本产品必须具有3C认证，提供证书复印件并加盖投标人公章或按招标文件格式提供承诺函；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不锈钢材料为国标304(食品级)。</w:t>
            </w:r>
          </w:p>
        </w:tc>
      </w:tr>
      <w:tr w14:paraId="73BADC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DFBA34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B75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三门高身冷藏饮料展示柜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A86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CE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DA46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1、外形尺寸：1800*760*1980mm（±10%），多层精控送风，风冷系统，制冷效率高，温度更均匀，箱内不结冰；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2、升级制冷系统，降低用户经营成本；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3、一线品牌压缩机、风机，质量可靠，安全无忧；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4、R290环保制冷剂，不损害臭氧层，无温室效应，绿色环保；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5、箱内和灯箱都采用LED照明，节能省电寿命长；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6、化霜水自然蒸发，增加二级接水盒，无溢水烦恼；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7、双层中空钢化玻璃门；横排展示面宽；饮品展示效果好；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8、中梁防凝露设计，无中梁凝露问题；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9、锁鼻设计，方便用户配锁使用；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10、四个万向脚轮+两个止动底脚，移动方便。</w:t>
            </w:r>
          </w:p>
        </w:tc>
      </w:tr>
      <w:tr w14:paraId="187466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18AE8C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414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三星盆台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433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D1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726D0F">
            <w:pPr>
              <w:keepNext w:val="0"/>
              <w:keepLines w:val="0"/>
              <w:widowControl/>
              <w:numPr>
                <w:ilvl w:val="0"/>
                <w:numId w:val="6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外形尺寸：1800*700*800+100mm（±10%）</w:t>
            </w:r>
          </w:p>
          <w:p w14:paraId="2011FD2F">
            <w:pPr>
              <w:keepNext w:val="0"/>
              <w:keepLines w:val="0"/>
              <w:widowControl/>
              <w:numPr>
                <w:ilvl w:val="0"/>
                <w:numId w:val="6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面板：304  厚度δ≥1.5mm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3、挡水及台面R6mm圆角位；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4、星盆：304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5、加强筋：304  厚度δ≥1.5mm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6、脚：304 ф38  厚度δ≥1.5mm 拉丝不锈钢圆管；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7、横枝：304 38*25 厚度δ≥1.2mm 拉丝不锈钢矩管 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8、脚杯：不锈钢包铸钢调节脚；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9、设备折边采用防划伤工艺处理；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10、所有不锈钢板材为国标（厚度误差不大于0.05mm）。</w:t>
            </w:r>
          </w:p>
        </w:tc>
      </w:tr>
      <w:tr w14:paraId="04CA1C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E1B7D7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4A0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双层工作台1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3E2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7D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1102B0">
            <w:pPr>
              <w:keepNext w:val="0"/>
              <w:keepLines w:val="0"/>
              <w:widowControl/>
              <w:numPr>
                <w:ilvl w:val="0"/>
                <w:numId w:val="61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外形尺寸：1000*800*800+100mm（±10%）</w:t>
            </w:r>
          </w:p>
          <w:p w14:paraId="757C27BA">
            <w:pPr>
              <w:keepNext w:val="0"/>
              <w:keepLines w:val="0"/>
              <w:widowControl/>
              <w:numPr>
                <w:ilvl w:val="0"/>
                <w:numId w:val="61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面板：304 厚度δ≥1.5mm  4号贴塑拉丝板；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3、台面与背板间有R6mm圆角位；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4、围板：304  厚度δ≥1.2mm 4号贴塑拉丝板；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5、加强筋：304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6、脚：304 ∅38*≥1.5mm厚 拉丝不锈钢圆管；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7、横管：304 38*25  厚度δ≥1.2mm厚 拉丝不锈钢矩管；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8、不锈钢包铸钢调节脚；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9、设备采用防划伤工艺处理；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10、所有不锈钢板材为国标（厚度误差不大于0.05mm）。</w:t>
            </w:r>
          </w:p>
        </w:tc>
      </w:tr>
      <w:tr w14:paraId="64BAA2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F36BF6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60E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双层工作台2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6E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9B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C34421">
            <w:pPr>
              <w:keepNext w:val="0"/>
              <w:keepLines w:val="0"/>
              <w:widowControl/>
              <w:numPr>
                <w:ilvl w:val="0"/>
                <w:numId w:val="62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外形尺寸：1060*750*800+100mm（±10%）</w:t>
            </w:r>
          </w:p>
          <w:p w14:paraId="6EA6281A">
            <w:pPr>
              <w:keepNext w:val="0"/>
              <w:keepLines w:val="0"/>
              <w:widowControl/>
              <w:numPr>
                <w:ilvl w:val="0"/>
                <w:numId w:val="62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面板：304 厚度δ≥1.5mm  4号贴塑拉丝板；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3、台面与背板间有R6mm圆角位；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4、围板：304  厚度δ≥1.2mm 4号贴塑拉丝板；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5、加强筋：304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6、脚：304 ∅38*≥1.5mm厚 拉丝不锈钢圆管；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7、横管：304 38*25  厚度δ≥1.2mm厚 拉丝不锈钢矩管；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8、不锈钢包铸钢调节脚；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9、设备采用防划伤工艺处理；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10、所有不锈钢板材为国标（厚度误差不大于0.05mm）。</w:t>
            </w:r>
          </w:p>
        </w:tc>
      </w:tr>
      <w:tr w14:paraId="2F0CB3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70981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B98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双层工作台3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5B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EE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EA02D">
            <w:pPr>
              <w:keepNext w:val="0"/>
              <w:keepLines w:val="0"/>
              <w:widowControl/>
              <w:numPr>
                <w:ilvl w:val="0"/>
                <w:numId w:val="63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外形尺寸：1160*700*800+100mm（±10%）</w:t>
            </w:r>
          </w:p>
          <w:p w14:paraId="2BE72A04">
            <w:pPr>
              <w:keepNext w:val="0"/>
              <w:keepLines w:val="0"/>
              <w:widowControl/>
              <w:numPr>
                <w:ilvl w:val="0"/>
                <w:numId w:val="63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面板：304 厚度δ≥1.5mm  4号贴塑拉丝板；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3、台面与背板间有R6mm圆角位；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4、围板：304  厚度δ≥1.2mm 4号贴塑拉丝板；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5、加强筋：304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6、脚：304 ∅38*≥1.5mm厚 拉丝不锈钢圆管；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7、横管：304 38*25  厚度δ≥1.2mm厚 拉丝不锈钢矩管；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8、不锈钢包铸钢调节脚；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9、设备采用防划伤工艺处理；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10、所有不锈钢板材为国标（厚度误差不大于0.05mm）。</w:t>
            </w:r>
          </w:p>
        </w:tc>
      </w:tr>
      <w:tr w14:paraId="458419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FEE9BC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C45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双层工作台4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4FD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1EE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4CCCF">
            <w:pPr>
              <w:keepNext w:val="0"/>
              <w:keepLines w:val="0"/>
              <w:widowControl/>
              <w:numPr>
                <w:ilvl w:val="0"/>
                <w:numId w:val="64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外形尺寸：1200*750*800+100mm（±10%）</w:t>
            </w:r>
          </w:p>
          <w:p w14:paraId="276E82C2">
            <w:pPr>
              <w:keepNext w:val="0"/>
              <w:keepLines w:val="0"/>
              <w:widowControl/>
              <w:numPr>
                <w:ilvl w:val="0"/>
                <w:numId w:val="64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面板：304 厚度δ≥1.5mm  4号贴塑拉丝板；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3、台面与背板间有R6mm圆角位；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4、围板：304  厚度δ≥1.2mm 4号贴塑拉丝板；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5、加强筋：304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6、脚：304 ∅38*≥1.5mm厚 拉丝不锈钢圆管；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7、横管：304 38*25  厚度δ≥1.2mm厚 拉丝不锈钢矩管；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8、不锈钢包铸钢调节脚；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9、设备采用防划伤工艺处理；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10、所有不锈钢板材为国标（厚度误差不大于0.05mm）。</w:t>
            </w:r>
          </w:p>
        </w:tc>
      </w:tr>
      <w:tr w14:paraId="1E33EF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EDDE43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FEE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双层工作台5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EBA0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AF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36386">
            <w:pPr>
              <w:keepNext w:val="0"/>
              <w:keepLines w:val="0"/>
              <w:widowControl/>
              <w:numPr>
                <w:ilvl w:val="0"/>
                <w:numId w:val="65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外形尺寸：1360*750*800+100mm（±10%）</w:t>
            </w:r>
          </w:p>
          <w:p w14:paraId="2719F522">
            <w:pPr>
              <w:keepNext w:val="0"/>
              <w:keepLines w:val="0"/>
              <w:widowControl/>
              <w:numPr>
                <w:ilvl w:val="0"/>
                <w:numId w:val="65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面板：304 厚度δ≥1.5mm  4号贴塑拉丝板；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3、台面与背板间有R6mm圆角位；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4、围板：304  厚度δ≥1.2mm 4号贴塑拉丝板；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5、加强筋：304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6、脚：304 ∅38*≥1.5mm厚 拉丝不锈钢圆管；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7、横管：304 38*25  厚度δ≥1.2mm厚 拉丝不锈钢矩管；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8、不锈钢包铸钢调节脚；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9、设备采用防划伤工艺处理；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10、所有不锈钢板材为国标（厚度误差不大于0.05mm）。</w:t>
            </w:r>
          </w:p>
        </w:tc>
      </w:tr>
      <w:tr w14:paraId="275FF5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41C35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D37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双层工作台6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A9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204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9F3E08">
            <w:pPr>
              <w:keepNext w:val="0"/>
              <w:keepLines w:val="0"/>
              <w:widowControl/>
              <w:numPr>
                <w:ilvl w:val="0"/>
                <w:numId w:val="66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外形尺寸：1410*750*800+100mm（±10%）</w:t>
            </w:r>
          </w:p>
          <w:p w14:paraId="107BC156">
            <w:pPr>
              <w:keepNext w:val="0"/>
              <w:keepLines w:val="0"/>
              <w:widowControl/>
              <w:numPr>
                <w:ilvl w:val="0"/>
                <w:numId w:val="66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面板：304 厚度δ≥1.5mm  4号贴塑拉丝板；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3、台面与背板间有R6mm圆角位；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4、围板：304  厚度δ≥1.2mm 4号贴塑拉丝板；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5、加强筋：304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6、脚：304 ∅38*≥1.5mm厚 拉丝不锈钢圆管；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7、横管：304 38*25  厚度δ≥1.2mm厚 拉丝不锈钢矩管；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8、不锈钢包铸钢调节脚；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9、设备采用防划伤工艺处理；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10、所有不锈钢板材为国标（厚度误差不大于0.05mm）。</w:t>
            </w:r>
          </w:p>
        </w:tc>
      </w:tr>
      <w:tr w14:paraId="422086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7414F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2C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双层工作台7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356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87B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F93965">
            <w:pPr>
              <w:keepNext w:val="0"/>
              <w:keepLines w:val="0"/>
              <w:widowControl/>
              <w:numPr>
                <w:ilvl w:val="0"/>
                <w:numId w:val="67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外形尺寸：1500*750*800+100mm（±10%）</w:t>
            </w:r>
          </w:p>
          <w:p w14:paraId="0893F84D">
            <w:pPr>
              <w:keepNext w:val="0"/>
              <w:keepLines w:val="0"/>
              <w:widowControl/>
              <w:numPr>
                <w:ilvl w:val="0"/>
                <w:numId w:val="67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面板：304 厚度δ≥1.5mm  4号贴塑拉丝板；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3、台面与背板间有R6mm圆角位；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4、围板：304  厚度δ≥1.2mm 4号贴塑拉丝板；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5、加强筋：304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6、脚：304 ∅38*≥1.5mm厚 拉丝不锈钢圆管；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7、横管：304 38*25  厚度δ≥1.2mm厚 拉丝不锈钢矩管；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8、不锈钢包铸钢调节脚；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9、设备采用防划伤工艺处理；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10、所有不锈钢板材为国标（厚度误差不大于0.05mm）。</w:t>
            </w:r>
          </w:p>
        </w:tc>
      </w:tr>
      <w:tr w14:paraId="2A08DB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8D4208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27D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双层工作台8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593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F0B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89E780">
            <w:pPr>
              <w:keepNext w:val="0"/>
              <w:keepLines w:val="0"/>
              <w:widowControl/>
              <w:numPr>
                <w:ilvl w:val="0"/>
                <w:numId w:val="68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外形尺寸：1500*800*800+100mm（±10%）</w:t>
            </w:r>
          </w:p>
          <w:p w14:paraId="1005BD89">
            <w:pPr>
              <w:keepNext w:val="0"/>
              <w:keepLines w:val="0"/>
              <w:widowControl/>
              <w:numPr>
                <w:ilvl w:val="0"/>
                <w:numId w:val="68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面板：304 厚度δ≥1.5mm  4号贴塑拉丝板；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3、台面与背板间有R6mm圆角位；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4、围板：304  厚度δ≥1.2mm 4号贴塑拉丝板；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5、加强筋：304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6、脚：304 ∅38*≥1.5mm厚 拉丝不锈钢圆管；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7、横管：304 38*25  厚度δ≥1.2mm厚 拉丝不锈钢矩管；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8、不锈钢包铸钢调节脚；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9、设备采用防划伤工艺处理；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10、所有不锈钢板材为国标（厚度误差不大于0.05mm）。</w:t>
            </w:r>
          </w:p>
        </w:tc>
      </w:tr>
      <w:tr w14:paraId="7938EB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44E17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FCA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双层工作台9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E9D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45E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8CB685">
            <w:pPr>
              <w:keepNext w:val="0"/>
              <w:keepLines w:val="0"/>
              <w:widowControl/>
              <w:numPr>
                <w:ilvl w:val="0"/>
                <w:numId w:val="69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外形尺寸：1600*750*800+100mm（±10%）</w:t>
            </w:r>
          </w:p>
          <w:p w14:paraId="6D483C5E">
            <w:pPr>
              <w:keepNext w:val="0"/>
              <w:keepLines w:val="0"/>
              <w:widowControl/>
              <w:numPr>
                <w:ilvl w:val="0"/>
                <w:numId w:val="69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、面板：304 厚度δ≥1.5mm  4号贴塑拉丝板；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3、台面与背板间有R6mm圆角位；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4、围板：304  厚度δ≥1.2mm 4号贴塑拉丝板；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5、加强筋：304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6、脚：304 ∅38*≥1.5mm厚 拉丝不锈钢圆管；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7、横管：304 38*25  厚度δ≥1.2mm厚 拉丝不锈钢矩管；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8、不锈钢包铸钢调节脚；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9、设备采用防划伤工艺处理；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10、所有不锈钢板材为国标（厚度误差不大于0.05mm）。</w:t>
            </w:r>
          </w:p>
        </w:tc>
      </w:tr>
      <w:tr w14:paraId="225E47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FCC790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7B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双层工作台10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D142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14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CAE07">
            <w:pPr>
              <w:keepNext w:val="0"/>
              <w:keepLines w:val="0"/>
              <w:widowControl/>
              <w:numPr>
                <w:ilvl w:val="0"/>
                <w:numId w:val="7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外形尺寸：1800*750*800+100mm（±10%）</w:t>
            </w:r>
          </w:p>
          <w:p w14:paraId="78D4274B">
            <w:pPr>
              <w:keepNext w:val="0"/>
              <w:keepLines w:val="0"/>
              <w:widowControl/>
              <w:numPr>
                <w:ilvl w:val="0"/>
                <w:numId w:val="7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面板：304 厚度δ≥1.5mm  4号贴塑拉丝板；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3、台面与背板间有R6mm圆角位；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4、围板：304  厚度δ≥1.2mm 4号贴塑拉丝板；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5、加强筋：304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6、脚：304 ∅38*≥1.5mm厚 拉丝不锈钢圆管；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7、横管：304 38*25  厚度δ≥1.2mm厚 拉丝不锈钢矩管；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8、不锈钢包铸钢调节脚；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9、设备采用防划伤工艺处理；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10、所有不锈钢板材为国标（厚度误差不大于0.05mm）。</w:t>
            </w:r>
          </w:p>
        </w:tc>
      </w:tr>
      <w:tr w14:paraId="6697E0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1DB74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726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双层工作台11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79E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AF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E2F623">
            <w:pPr>
              <w:keepNext w:val="0"/>
              <w:keepLines w:val="0"/>
              <w:widowControl/>
              <w:numPr>
                <w:ilvl w:val="0"/>
                <w:numId w:val="71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外形尺寸：1800*800*800+100mm（±10%）</w:t>
            </w:r>
          </w:p>
          <w:p w14:paraId="615FBDB9">
            <w:pPr>
              <w:keepNext w:val="0"/>
              <w:keepLines w:val="0"/>
              <w:widowControl/>
              <w:numPr>
                <w:ilvl w:val="0"/>
                <w:numId w:val="71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面板：304 厚度δ≥1.5mm  4号贴塑拉丝板；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3、台面与背板间有R6mm圆角位；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4、围板：304  厚度δ≥1.2mm 4号贴塑拉丝板；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5、加强筋：304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6、脚：304 ∅38*≥1.5mm厚 拉丝不锈钢圆管；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7、横管：304 38*25  厚度δ≥1.2mm厚 拉丝不锈钢矩管；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8、不锈钢包铸钢调节脚；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9、设备采用防划伤工艺处理；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10、所有不锈钢板材为国标（厚度误差不大于0.05mm）。</w:t>
            </w:r>
          </w:p>
        </w:tc>
      </w:tr>
      <w:tr w14:paraId="22188E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763FC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A70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双动和面机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579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839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8144A">
            <w:pPr>
              <w:keepNext w:val="0"/>
              <w:keepLines w:val="0"/>
              <w:widowControl/>
              <w:numPr>
                <w:ilvl w:val="0"/>
                <w:numId w:val="72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外形尺寸：480×780×1050mm（±10%）</w:t>
            </w:r>
          </w:p>
          <w:p w14:paraId="14FB7522">
            <w:pPr>
              <w:keepNext w:val="0"/>
              <w:keepLines w:val="0"/>
              <w:widowControl/>
              <w:numPr>
                <w:ilvl w:val="0"/>
                <w:numId w:val="72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额定电压(V)：220；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3、额定频率(Hz)：50；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4、电机功率(kW)：≥2.2；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5、整机重量(kg)：≥136；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6、料桶容积(L)：≥50；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7、搅拌转速(r/min)：≥185；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8、最大和面量(kg)：≥20。</w:t>
            </w:r>
          </w:p>
        </w:tc>
      </w:tr>
      <w:tr w14:paraId="3423D9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D8E3B5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1E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双孔收残柜1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ADF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ED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D6B7B">
            <w:pPr>
              <w:keepNext w:val="0"/>
              <w:keepLines w:val="0"/>
              <w:widowControl/>
              <w:numPr>
                <w:ilvl w:val="0"/>
                <w:numId w:val="73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外形尺寸：1550*800*800mm（±10%）</w:t>
            </w:r>
          </w:p>
          <w:p w14:paraId="1C24922B">
            <w:pPr>
              <w:keepNext w:val="0"/>
              <w:keepLines w:val="0"/>
              <w:widowControl/>
              <w:numPr>
                <w:ilvl w:val="0"/>
                <w:numId w:val="73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面板：304  厚度δ≥1.5mm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3、侧板：304 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4、底板：304 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5、层板：304 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6、门板：304 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7、门封板：304  厚度δ≥1.0mm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8、加强筋：304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9、不锈钢轴承、不锈钢吊轨道；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10、吊顶式双趟双层门；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11、设备采用防划伤工艺处理；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12、带不锈钢6寸可调式重力脚，垫板不小于4mm不锈钢。重力脚接触地处用耐磨聚丙烯材料；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13、所有不锈钢板材为国标（厚度误差不大于0.05mm）。</w:t>
            </w:r>
          </w:p>
        </w:tc>
      </w:tr>
      <w:tr w14:paraId="11E8A9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B600F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DD8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双孔收残柜2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1D1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01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8C7902">
            <w:pPr>
              <w:keepNext w:val="0"/>
              <w:keepLines w:val="0"/>
              <w:widowControl/>
              <w:numPr>
                <w:ilvl w:val="0"/>
                <w:numId w:val="74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外形尺寸：1400*800*800mm（±10%）</w:t>
            </w:r>
          </w:p>
          <w:p w14:paraId="624E5B0B">
            <w:pPr>
              <w:keepNext w:val="0"/>
              <w:keepLines w:val="0"/>
              <w:widowControl/>
              <w:numPr>
                <w:ilvl w:val="0"/>
                <w:numId w:val="74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面板：304  厚度δ≥1.5mm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3、侧板：304 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4、底板：304 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5、层板：304 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6、门板：304 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7、门封板：304  厚度δ≥1.0mm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8、加强筋：304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9、不锈钢轴承、不锈钢吊轨道；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10、吊顶式双趟双层门；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11、设备采用防划伤工艺处理；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12、带不锈钢6寸可调式重力脚，垫板不小于4mm不锈钢。重力脚接触地处用耐磨聚丙烯材料；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13、所有不锈钢板材为国标（厚度误差不大于0.05mm）。</w:t>
            </w:r>
          </w:p>
        </w:tc>
      </w:tr>
      <w:tr w14:paraId="6A052D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63921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9AC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双门蒸饭柜(燃气)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B98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AEF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911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1、热负荷:≥2*35kW；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2、电源：220～/50Hz；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3、炉头: 环保炉头，点火:脉冲电子点火；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4、熄火保护:离子检测熄火保护；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5、材料：台面304不锈钢板，厚度δ≥1.2mm；前板304不锈钢板，厚度δ≥1.0mm；侧板304不锈钢板，厚度δ≥1.0mm；背板304不锈钢板，厚度δ≥1.0mm；水胆304不锈钢板，厚度δ≥1.2mm；水胆用隔热棉隔热；                                                                                            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6、全304不锈钢机身结构；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7、水胆采用≥1.2mm耐热不锈钢加工，S型火管结构，受热面积大，热效率≥90%，表面隔热处理；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8、炉开启后由冷水到出蒸气只需8分钟左右；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9、脉冲电子点火，离子检测熄火保护；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10、设置长明火种，超温缺水保护，防止干烧，提供使用寿命；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11、设置补水箱，φ1/2全不锈钢浮球自动补水；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★本产品必须具有3C认证，提供证书复印件并加盖投标人公章或按招标文件格式提供承诺函；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产品符合并通过GB35848-2024标准</w:t>
            </w:r>
          </w:p>
        </w:tc>
      </w:tr>
      <w:tr w14:paraId="5EF819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1287F0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1B90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双通工作台柜1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846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86A8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C7824C">
            <w:pPr>
              <w:keepNext w:val="0"/>
              <w:keepLines w:val="0"/>
              <w:widowControl/>
              <w:numPr>
                <w:ilvl w:val="0"/>
                <w:numId w:val="75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外形尺寸：1200*700*800mm（±10%）</w:t>
            </w:r>
          </w:p>
          <w:p w14:paraId="7CDE8514">
            <w:pPr>
              <w:keepNext w:val="0"/>
              <w:keepLines w:val="0"/>
              <w:widowControl/>
              <w:numPr>
                <w:ilvl w:val="0"/>
                <w:numId w:val="75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面板：304  厚度δ≥1.5mm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3、侧板：304 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4、底板：304 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5、层板：304 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6、门板：304 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7、门封板：304  厚度δ≥1.0mm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8、加强筋：304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9、不锈钢轴承、不锈钢吊轨道；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10、吊顶式双趟双层门；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11、设备采用防划伤工艺处理；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12、带不锈钢6寸可调式重力脚，垫板不小于4mm不锈钢。重力脚接触地处用耐磨聚丙烯材料；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13、所有不锈钢板材为国标（厚度误差不大于0.05mm）。</w:t>
            </w:r>
          </w:p>
        </w:tc>
      </w:tr>
      <w:tr w14:paraId="0BD97E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65F2E3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0BB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双通工作台柜2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5E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9F1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E754BE">
            <w:pPr>
              <w:keepNext w:val="0"/>
              <w:keepLines w:val="0"/>
              <w:widowControl/>
              <w:numPr>
                <w:ilvl w:val="0"/>
                <w:numId w:val="76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外形尺寸：1800*1050*800mm（±10%）</w:t>
            </w:r>
          </w:p>
          <w:p w14:paraId="5513D96B">
            <w:pPr>
              <w:keepNext w:val="0"/>
              <w:keepLines w:val="0"/>
              <w:widowControl/>
              <w:numPr>
                <w:ilvl w:val="0"/>
                <w:numId w:val="76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面板：304  厚度δ≥1.5mm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3、侧板：304 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4、底板：304 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5、层板：304 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6、门板：304 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7、门封板：304  厚度δ≥1.0mm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8、加强筋：304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9、不锈钢轴承、不锈钢吊轨道；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10、吊顶式双趟双层门；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11、设备采用防划伤工艺处理；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12、带不锈钢6寸可调式重力脚，垫板不小于4mm不锈钢。重力脚接触地处用耐磨聚丙烯材料；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13、所有不锈钢板材为国标（厚度误差不大于0.05mm）。</w:t>
            </w:r>
          </w:p>
        </w:tc>
      </w:tr>
      <w:tr w14:paraId="339A4E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45446C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0B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双通工作台柜3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7E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9C5F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B1A32">
            <w:pPr>
              <w:keepNext w:val="0"/>
              <w:keepLines w:val="0"/>
              <w:widowControl/>
              <w:numPr>
                <w:ilvl w:val="0"/>
                <w:numId w:val="77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外形尺寸：1800*760*800mm（±10%）</w:t>
            </w:r>
          </w:p>
          <w:p w14:paraId="44759124">
            <w:pPr>
              <w:keepNext w:val="0"/>
              <w:keepLines w:val="0"/>
              <w:widowControl/>
              <w:numPr>
                <w:ilvl w:val="0"/>
                <w:numId w:val="77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面板：304  厚度δ≥1.5mm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3、侧板：304 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4、底板：304 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5、层板：304 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6、门板：304 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7、门封板：304  厚度δ≥1.0mm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8、加强筋：304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9、不锈钢轴承、不锈钢吊轨道；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10、吊顶式双趟双层门；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11、设备采用防划伤工艺处理；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12、带不锈钢6寸可调式重力脚，垫板不小于4mm不锈钢。重力脚接触地处用耐磨聚丙烯材料；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13、所有不锈钢板材为国标（厚度误差不大于0.05mm）。</w:t>
            </w:r>
          </w:p>
        </w:tc>
      </w:tr>
      <w:tr w14:paraId="705F3C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5C3C0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14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双通工作台柜4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F5D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1D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7CF3DB">
            <w:pPr>
              <w:keepNext w:val="0"/>
              <w:keepLines w:val="0"/>
              <w:widowControl/>
              <w:numPr>
                <w:ilvl w:val="0"/>
                <w:numId w:val="78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外形尺寸：2200*1050*800mm（±10%）</w:t>
            </w:r>
          </w:p>
          <w:p w14:paraId="456C5F8A">
            <w:pPr>
              <w:keepNext w:val="0"/>
              <w:keepLines w:val="0"/>
              <w:widowControl/>
              <w:numPr>
                <w:ilvl w:val="0"/>
                <w:numId w:val="78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面板：304  厚度δ≥1.5mm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3、侧板：304 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4、底板：304 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5、层板：304 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6、门板：304 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7、门封板：304  厚度δ≥1.0mm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8、加强筋：304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9、不锈钢轴承、不锈钢吊轨道；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10、吊顶式双趟双层门；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11、设备采用防划伤工艺处理；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12、带不锈钢6寸可调式重力脚，垫板不小于4mm不锈钢。重力脚接触地处用耐磨聚丙烯材料；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13、所有不锈钢板材为国标（厚度误差不大于0.05mm）。</w:t>
            </w:r>
          </w:p>
        </w:tc>
      </w:tr>
      <w:tr w14:paraId="65B8CF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C4363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3F4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双星盆台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686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AC7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D028F">
            <w:pPr>
              <w:keepNext w:val="0"/>
              <w:keepLines w:val="0"/>
              <w:widowControl/>
              <w:numPr>
                <w:ilvl w:val="0"/>
                <w:numId w:val="79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外形尺寸：1500*750*800+100mm（±10%）</w:t>
            </w:r>
          </w:p>
          <w:p w14:paraId="3535C9CF">
            <w:pPr>
              <w:keepNext w:val="0"/>
              <w:keepLines w:val="0"/>
              <w:widowControl/>
              <w:numPr>
                <w:ilvl w:val="0"/>
                <w:numId w:val="79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面板：304 厚度δ≥1.5mm 4号贴塑拉丝板；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3、挡水及台面R6mm圆角位；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4、星盆：304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5、加强筋：304 厚度δ≥1.5mm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6、横枝：304 38*25 厚度δ≥1.2mm 拉丝不锈钢矩管；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7、脚：304  φ38  厚度δ≥1.5mm  拉丝不锈钢圆管；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8、不锈钢包铸钢调节脚；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9、设备折边采用防划伤工艺处理；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10、所有不锈钢板材为国标（厚度误差不大于0.05mm）。</w:t>
            </w:r>
          </w:p>
        </w:tc>
      </w:tr>
      <w:tr w14:paraId="6CF599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A3CF12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B1B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双星盆台(背靠式)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7FB6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3F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8116C4">
            <w:pPr>
              <w:keepNext w:val="0"/>
              <w:keepLines w:val="0"/>
              <w:widowControl/>
              <w:numPr>
                <w:ilvl w:val="0"/>
                <w:numId w:val="8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外形尺寸：1400*1200*800mm（±10%）</w:t>
            </w:r>
          </w:p>
          <w:p w14:paraId="389E890D">
            <w:pPr>
              <w:keepNext w:val="0"/>
              <w:keepLines w:val="0"/>
              <w:widowControl/>
              <w:numPr>
                <w:ilvl w:val="0"/>
                <w:numId w:val="8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面板：304 厚度δ≥1.5mm 4号贴塑拉丝板；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3、挡水及台面R6mm圆角位；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4、星盆：304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5、加强筋：304 厚度δ≥1.5mm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6、横枝：304 38*25 厚度δ≥1.2mm 拉丝不锈钢矩管；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7、脚：304  φ38  厚度δ≥1.5mm  拉丝不锈钢圆管；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8、不锈钢包铸钢调节脚；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9、设备折边采用防划伤工艺处理；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10、所有不锈钢板材为国标（厚度误差不大于0.05mm）。</w:t>
            </w:r>
          </w:p>
        </w:tc>
      </w:tr>
      <w:tr w14:paraId="064AA8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38CE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83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双星盆台柜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19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728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CA3E6">
            <w:pPr>
              <w:keepNext w:val="0"/>
              <w:keepLines w:val="0"/>
              <w:widowControl/>
              <w:numPr>
                <w:ilvl w:val="0"/>
                <w:numId w:val="81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外形尺寸：1400*700*800+100mm（±10%）</w:t>
            </w:r>
          </w:p>
          <w:p w14:paraId="4E222646">
            <w:pPr>
              <w:keepNext w:val="0"/>
              <w:keepLines w:val="0"/>
              <w:widowControl/>
              <w:numPr>
                <w:ilvl w:val="0"/>
                <w:numId w:val="81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面板：304 厚度δ≥1.5mm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3、挡水及台面R6mm圆角位；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4、星盆：304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5、侧板：304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6、底板：304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7、门面：304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8、门胆：304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9、后板：304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10、配掩门，门为双层板制；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11、设备折边采用防划伤工艺处理；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12、带不锈钢6寸可调式重力脚，垫板不小于4mm不锈钢。重力脚接触地处用耐磨聚丙烯材料；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13、所有不锈钢板材为国标（厚度误差不大于0.05mm）。</w:t>
            </w:r>
          </w:p>
        </w:tc>
      </w:tr>
      <w:tr w14:paraId="118839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756D22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620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双星污碟台1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9B3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63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D3C5EC">
            <w:pPr>
              <w:keepNext w:val="0"/>
              <w:keepLines w:val="0"/>
              <w:widowControl/>
              <w:numPr>
                <w:ilvl w:val="0"/>
                <w:numId w:val="82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外形尺寸：（2400*800+2260*800）*850+300mm（±10%）</w:t>
            </w:r>
          </w:p>
          <w:p w14:paraId="309C56BE">
            <w:pPr>
              <w:keepNext w:val="0"/>
              <w:keepLines w:val="0"/>
              <w:widowControl/>
              <w:numPr>
                <w:ilvl w:val="0"/>
                <w:numId w:val="82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面板：304 厚度δ≥1.5mm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3、星盆：304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4、加强筋：304 厚度δ≥1.5mm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5、脚：304 ф38 厚度δ≥1.5mm 拉丝不锈钢圆管；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6、横枝：304 38*25 厚度δ≥1.2mm拉丝不锈钢矩管；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7、脚杯：304   ≥Φ50×100×1.0mm；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8、配不锈钢可调节子弹脚；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9、设备折边采用防划伤工艺处理；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10、所有不锈钢板材为国标（厚度误差不大于0.05mm）。</w:t>
            </w:r>
          </w:p>
        </w:tc>
      </w:tr>
      <w:tr w14:paraId="76AEBB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5D125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811B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双星污碟台2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269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D8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D4880D">
            <w:pPr>
              <w:keepNext w:val="0"/>
              <w:keepLines w:val="0"/>
              <w:widowControl/>
              <w:numPr>
                <w:ilvl w:val="0"/>
                <w:numId w:val="83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外形尺寸：（2400+2200）*800*850+300mm（±10%）</w:t>
            </w:r>
          </w:p>
          <w:p w14:paraId="233A30C7">
            <w:pPr>
              <w:keepNext w:val="0"/>
              <w:keepLines w:val="0"/>
              <w:widowControl/>
              <w:numPr>
                <w:ilvl w:val="0"/>
                <w:numId w:val="83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面板：304 厚度δ≥1.5mm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3、星盆：304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4、加强筋：304 厚度δ≥1.5mm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5、脚：304 ф38 厚度δ≥1.5mm 拉丝不锈钢圆管；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6、横枝：304 38*25 厚度δ≥1.2mm拉丝不锈钢矩管；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7、脚杯：304   ≥Φ50×100×1.0mm；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8、配不锈钢可调节子弹脚；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9、设备折边采用防划伤工艺处理；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10、所有不锈钢板材为国标（厚度误差不大于0.05mm）。</w:t>
            </w:r>
          </w:p>
        </w:tc>
      </w:tr>
      <w:tr w14:paraId="2DE4B5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D6658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21E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四斗保温售饭柜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90B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B92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0F73E4">
            <w:pPr>
              <w:keepNext w:val="0"/>
              <w:keepLines w:val="0"/>
              <w:widowControl/>
              <w:numPr>
                <w:ilvl w:val="0"/>
                <w:numId w:val="84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外形尺寸：1500*700*800mm（±10%）</w:t>
            </w:r>
          </w:p>
          <w:p w14:paraId="048EC7AD">
            <w:pPr>
              <w:keepNext w:val="0"/>
              <w:keepLines w:val="0"/>
              <w:widowControl/>
              <w:numPr>
                <w:ilvl w:val="0"/>
                <w:numId w:val="84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台面板采用304不锈钢板，厚度δ≥1.5mm，表面4号贴塑拉丝；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3、后板、底板、侧板采用304不锈钢板，≥1.0mm 表面4号贴塑拉丝；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4、水槽采用304不锈钢板，厚度δ≥1.0mm，表面4号贴塑拉丝，汤池低于台面深200毫米；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5、台脚采用不锈钢可调节重力脚；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6、保温台配蒸孔板，保温台用触摸屏控制温度；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7、给水采用304不锈钢波纹管；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8、功率：≥3kW，电压：220V；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9、不锈钢材料为国标304(食品级)。</w:t>
            </w:r>
          </w:p>
        </w:tc>
      </w:tr>
      <w:tr w14:paraId="5171E6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44BE6C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44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台式绞肉机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4D55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2E6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F142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1、外形尺寸：300×320×370mm（±10%）；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2、主体材质：304不锈钢，台面304不锈钢板，厚度δ≥1.0mm；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3、用途：适合将各种肉类绞切成颗粒状；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4、由机架、送料棒、绞龙、调节装置、电器控制系统及安全防护栏等组成；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5、特点：配置安全防护栏及送料棒；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6、技术参数：产量：≥200kg/h；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7、额定电压(V)：220，电机功率(kW)：≥0.75。</w:t>
            </w:r>
          </w:p>
        </w:tc>
      </w:tr>
      <w:tr w14:paraId="636E84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60AD7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67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推车式消毒柜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27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6E5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F0EDF">
            <w:pPr>
              <w:keepNext w:val="0"/>
              <w:keepLines w:val="0"/>
              <w:widowControl/>
              <w:numPr>
                <w:ilvl w:val="0"/>
                <w:numId w:val="85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外形尺寸：1500*600*1800mm（±10%）</w:t>
            </w:r>
          </w:p>
          <w:p w14:paraId="67FA6008">
            <w:pPr>
              <w:keepNext w:val="0"/>
              <w:keepLines w:val="0"/>
              <w:widowControl/>
              <w:numPr>
                <w:ilvl w:val="0"/>
                <w:numId w:val="85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容量(L)：≥1200L；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3、消毒温度：≥125℃；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4、消毒时间：≥15min；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5、不锈钢外壳,经久耐用；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6、远红外线高温消毒(≥30min)6个层架供摆放使用；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7、温度控制准确可靠,并备有超温保护，功率≥4kW。</w:t>
            </w:r>
          </w:p>
        </w:tc>
      </w:tr>
      <w:tr w14:paraId="71233C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EDB919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E7FF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拖把柜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C1F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8A6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F458DC">
            <w:pPr>
              <w:keepNext w:val="0"/>
              <w:keepLines w:val="0"/>
              <w:widowControl/>
              <w:numPr>
                <w:ilvl w:val="0"/>
                <w:numId w:val="86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外形尺寸：1500*600*1800mm（±10%）</w:t>
            </w:r>
          </w:p>
          <w:p w14:paraId="4B4A474A">
            <w:pPr>
              <w:keepNext w:val="0"/>
              <w:keepLines w:val="0"/>
              <w:widowControl/>
              <w:numPr>
                <w:ilvl w:val="0"/>
                <w:numId w:val="86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顶板：304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3、侧板：304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4、层板：304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5、底板：304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6、背板：304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7、门板：304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8、门封板：304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9、底封板：304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10、加强筋：304 厚度δ≥1.5mm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11、带不锈钢6寸可调式重力脚，垫板不小于4mm不锈钢。重力脚接触地处用耐磨聚丙烯材料；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12、设备折边采用防划伤工艺处理；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13、所有不锈钢板材为国标（厚度误差不大于0.05mm）。</w:t>
            </w:r>
          </w:p>
        </w:tc>
      </w:tr>
      <w:tr w14:paraId="64A67E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0CABF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BF2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五斗保温售饭柜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2A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21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C43AA">
            <w:pPr>
              <w:keepNext w:val="0"/>
              <w:keepLines w:val="0"/>
              <w:widowControl/>
              <w:numPr>
                <w:ilvl w:val="0"/>
                <w:numId w:val="87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外形尺寸：1800*700*800mm（±10%）</w:t>
            </w:r>
          </w:p>
          <w:p w14:paraId="644F323B">
            <w:pPr>
              <w:keepNext w:val="0"/>
              <w:keepLines w:val="0"/>
              <w:widowControl/>
              <w:numPr>
                <w:ilvl w:val="0"/>
                <w:numId w:val="87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台面板采用304不锈钢板，厚度δ≥1.5mm，表面4号贴塑拉丝；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3、后板、底板、侧板采用304不锈钢板，≥1.0mm 表面4号贴塑拉丝；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4、水槽采用304不锈钢板，厚度δ≥1.0mm，表面4号贴塑拉丝，汤池低于台面深200毫米；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5、台脚采用不锈钢可调节重力脚；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6、保温台配蒸孔板，保温台用触摸屏控制温度；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7、给水采用304不锈钢波纹管；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8、功率：≥3kW，电压：220V；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9、不锈钢材料为国标304(食品级)。</w:t>
            </w:r>
          </w:p>
        </w:tc>
      </w:tr>
      <w:tr w14:paraId="6E4F3C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CE12A6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F96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洗地龙头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8E0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77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8C7E92">
            <w:pPr>
              <w:keepNext w:val="0"/>
              <w:keepLines w:val="0"/>
              <w:widowControl/>
              <w:numPr>
                <w:ilvl w:val="0"/>
                <w:numId w:val="88"/>
              </w:numPr>
              <w:suppressLineNumbers w:val="0"/>
              <w:jc w:val="left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耐压性能符合关闭阀芯打开进水口2.5MPa(±0.05）的压力值，保压(60±5）s,阀芯上游部件没任何变形；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2.上游阀芯密封性能关闭阀芯打开进水口（1.6MPa±0.05），（0.1MPa±0.02）的压力值，保压(60±5）s,阀芯上游过水通道没有渗漏；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3.外接密封管螺纹符合GB/T7306.1或GB/T7306.2的规定，产品外接非密封件螺纹应符合GB/T 7307的规定。螺纹表面光洁不应有凹痕，断牙等明显缺陷 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4.外壳为圆形灰色喷涂敞开款。固定支架钢板厚5mm(±5%），胶管拉伸有止回定位功能；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5.带10(±5%）米黑色重工无痕三层液压钢丝管，耐温85度(±5%）极限耐压18MPa，0.1MPa测试水枪每分钟≥4.9L水流量，射程3～4米；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6.黄铜铸造枪式喷头，前扳机ABS把手，把手及外壳有防撞击防热的ABS保护壳；水嘴旋转可调喷淋花洒或水柱形状冲洗，配置有挂钩水枪可挂置墙体；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7.304防腐蚀进水主体，进水接口正对产品左边，304不锈钢G1/2外螺纹，附带左右70度角度摆动支架；</w:t>
            </w:r>
          </w:p>
          <w:p w14:paraId="0DC0F50D"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8.水管长度≥10m。</w:t>
            </w:r>
          </w:p>
        </w:tc>
      </w:tr>
      <w:tr w14:paraId="60F592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4060E9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45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洗手星盆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661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D4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3A312F">
            <w:pPr>
              <w:keepNext w:val="0"/>
              <w:keepLines w:val="0"/>
              <w:widowControl/>
              <w:numPr>
                <w:ilvl w:val="0"/>
                <w:numId w:val="89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外形尺寸：400*400*200+100mm（±10%）</w:t>
            </w:r>
          </w:p>
          <w:p w14:paraId="700B724B">
            <w:pPr>
              <w:keepNext w:val="0"/>
              <w:keepLines w:val="0"/>
              <w:widowControl/>
              <w:numPr>
                <w:ilvl w:val="0"/>
                <w:numId w:val="89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面板：304 厚度δ≥1.5mm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3、挡水及台面R6mm圆角位；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4、星盆：304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5、围板：304 厚度δ≥1.0mm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6、设备折边采用防划伤工艺处理；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7、所有不锈钢板材为国标（厚度误差不大于0.05mm）。</w:t>
            </w:r>
          </w:p>
        </w:tc>
      </w:tr>
      <w:tr w14:paraId="515C2D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CA584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AE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感应龙头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E7A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30EB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B786E">
            <w:pPr>
              <w:keepNext w:val="0"/>
              <w:keepLines w:val="0"/>
              <w:widowControl/>
              <w:numPr>
                <w:ilvl w:val="0"/>
                <w:numId w:val="90"/>
              </w:numPr>
              <w:suppressLineNumbers w:val="0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抗干扰性能符合检测标准，具有断电3s断水环保节水功能</w:t>
            </w:r>
          </w:p>
          <w:p w14:paraId="16236376">
            <w:pPr>
              <w:keepNext w:val="0"/>
              <w:keepLines w:val="0"/>
              <w:widowControl/>
              <w:numPr>
                <w:ilvl w:val="0"/>
                <w:numId w:val="90"/>
              </w:numPr>
              <w:suppressLineNumbers w:val="0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强度测试符合水压0.9mpa无变形，无渗漏。流量均匀性0.8L/min,水嘴水效等级II级4.6L/min</w:t>
            </w:r>
          </w:p>
          <w:p w14:paraId="61D72946">
            <w:pPr>
              <w:keepNext w:val="0"/>
              <w:keepLines w:val="0"/>
              <w:widowControl/>
              <w:numPr>
                <w:ilvl w:val="0"/>
                <w:numId w:val="90"/>
              </w:numPr>
              <w:suppressLineNumbers w:val="0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黄铜铸造主体，表面抛光铜镍铬处理</w:t>
            </w:r>
          </w:p>
          <w:p w14:paraId="0EDCFC1C">
            <w:pPr>
              <w:keepNext w:val="0"/>
              <w:keepLines w:val="0"/>
              <w:widowControl/>
              <w:numPr>
                <w:ilvl w:val="0"/>
                <w:numId w:val="90"/>
              </w:numPr>
              <w:suppressLineNumbers w:val="0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可使用AC/DC控制模块，电池必须采用1.5V*4的全新AA碱性</w:t>
            </w:r>
          </w:p>
          <w:p w14:paraId="70DD581A">
            <w:pPr>
              <w:keepNext w:val="0"/>
              <w:keepLines w:val="0"/>
              <w:widowControl/>
              <w:numPr>
                <w:ilvl w:val="0"/>
                <w:numId w:val="90"/>
              </w:numPr>
              <w:suppressLineNumbers w:val="0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感应仓的红外线感应范围13cm(±5%），可调至30cm范围内感应工作</w:t>
            </w:r>
          </w:p>
          <w:p w14:paraId="366C86EA">
            <w:pPr>
              <w:keepNext w:val="0"/>
              <w:keepLines w:val="0"/>
              <w:widowControl/>
              <w:numPr>
                <w:ilvl w:val="0"/>
                <w:numId w:val="90"/>
              </w:numPr>
              <w:suppressLineNumbers w:val="0"/>
              <w:ind w:left="425" w:leftChars="0" w:hanging="425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混水需附加双温止回调节阀，使用热水调节好合适的温度。</w:t>
            </w:r>
          </w:p>
        </w:tc>
      </w:tr>
      <w:tr w14:paraId="035A73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589AB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A6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压皮机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341B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00D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A97A37">
            <w:pPr>
              <w:keepNext w:val="0"/>
              <w:keepLines w:val="0"/>
              <w:widowControl/>
              <w:numPr>
                <w:ilvl w:val="0"/>
                <w:numId w:val="91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外形尺寸：600×600×1120mm（±10%）；</w:t>
            </w:r>
          </w:p>
          <w:p w14:paraId="47369BDC">
            <w:pPr>
              <w:keepNext w:val="0"/>
              <w:keepLines w:val="0"/>
              <w:widowControl/>
              <w:numPr>
                <w:ilvl w:val="0"/>
                <w:numId w:val="91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外壳不锈钢、304轧辊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3、压面宽度：≥450mm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4、压面厚度：1-20mm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5、配用电机：≥1.5kw</w:t>
            </w:r>
          </w:p>
        </w:tc>
      </w:tr>
      <w:tr w14:paraId="13D001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E43120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F7F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掩门工作柜1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503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A0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0EAA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1、外形尺寸：1000*700*800mm（±10%）；面板：304 厚度δ≥1.5mm  4号贴塑拉丝板 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2、侧板：304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3、背板：304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4、底板：304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5、门板：304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6、门封板：304  厚度δ≥1.0mm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7、加强筋：304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8、带不锈钢6寸可调式重力脚，垫板不小于4mm不锈钢。重力脚接触地处用耐磨聚丙烯材料；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9、设备折边采用防划伤工艺处理；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10、所有不锈钢板材为国标（厚度误差不大于0.05mm）。</w:t>
            </w:r>
          </w:p>
        </w:tc>
      </w:tr>
      <w:tr w14:paraId="57EEC8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22CB0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C95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掩门工作柜2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F2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6FE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6954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1、外形尺寸：1150*700*800mm（±10%）；面板：304 厚度δ≥1.5mm  4号贴塑拉丝板 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2、侧板：304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3、背板：304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4、底板：304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5、门板：304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6、门封板：304  厚度δ≥1.0mm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7、加强筋：304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8、带不锈钢6寸可调式重力脚，垫板不小于4mm不锈钢。重力脚接触地处用耐磨聚丙烯材料；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9、设备折边采用防划伤工艺处理；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10、所有不锈钢板材为国标（厚度误差不大于0.05mm）。</w:t>
            </w:r>
          </w:p>
        </w:tc>
      </w:tr>
      <w:tr w14:paraId="7A9F79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C30EA4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17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掩门工作柜3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B5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CA3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AAB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1、外形尺寸：1250*700*800mm（±10%）；面板：304 厚度δ≥1.5mm  4号贴塑拉丝板 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2、侧板：304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3、背板：304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4、底板：304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5、门板：304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6、门封板：304  厚度δ≥1.0mm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7、加强筋：304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8、带不锈钢6寸可调式重力脚，垫板不小于4mm不锈钢。重力脚接触地处用耐磨聚丙烯材料；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9、设备折边采用防划伤工艺处理；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10、所有不锈钢板材为国标（厚度误差不大于0.05mm）。</w:t>
            </w:r>
          </w:p>
        </w:tc>
      </w:tr>
      <w:tr w14:paraId="0258CD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1FD4B1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FCE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掩门工作柜4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233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A9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8604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1、外形尺寸：1500*700*800mm（±10%）；面板：304 厚度δ≥1.5mm  4号贴塑拉丝板 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2、侧板：304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3、背板：304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4、底板：304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5、门板：304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6、门封板：304  厚度δ≥1.0mm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7、加强筋：304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8、带不锈钢6寸可调式重力脚，垫板不小于4mm不锈钢。重力脚接触地处用耐磨聚丙烯材料；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9、设备折边采用防划伤工艺处理；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10、所有不锈钢板材为国标（厚度误差不大于0.05mm）。</w:t>
            </w:r>
          </w:p>
        </w:tc>
      </w:tr>
      <w:tr w14:paraId="6C2823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A0B44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B9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掩门工作柜5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2C3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0C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071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1、外形尺寸：1600*800*800+100mm（±10%）；面板：304 厚度δ≥1.5mm  4号贴塑拉丝板 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2、侧板：304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3、背板：304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4、底板：304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5、门板：304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6、门封板：304  厚度δ≥1.0mm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7、加强筋：304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8、带不锈钢6寸可调式重力脚，垫板不小于4mm不锈钢。重力脚接触地处用耐磨聚丙烯材料；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9、设备折边采用防划伤工艺处理；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10、所有不锈钢板材为国标（厚度误差不大于0.05mm）。</w:t>
            </w:r>
          </w:p>
        </w:tc>
      </w:tr>
      <w:tr w14:paraId="53AC83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B9F4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8C9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掩门工作柜6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828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64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1A63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1、外形尺寸：1860*700*800mm（±10%）；面板：304 厚度δ≥1.5mm  4号贴塑拉丝板 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2、侧板：304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3、背板：304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4、底板：304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5、门板：304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6、门封板：304  厚度δ≥1.0mm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7、加强筋：304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8、带不锈钢6寸可调式重力脚，垫板不小于4mm不锈钢。重力脚接触地处用耐磨聚丙烯材料；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9、设备折边采用防划伤工艺处理；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10、所有不锈钢板材为国标（厚度误差不大于0.05mm）。</w:t>
            </w:r>
          </w:p>
        </w:tc>
      </w:tr>
      <w:tr w14:paraId="3FFE39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735C29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E5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掩门工作柜7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6B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BE7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033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1、外形尺寸：500*700*800mm（±10%）；面板：304 厚度δ≥1.5mm  4号贴塑拉丝板 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2、侧板：304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3、背板：304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4、底板：304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5、门板：304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6、门封板：304  厚度δ≥1.0mm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7、加强筋：304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8、带不锈钢6寸可调式重力脚，垫板不小于4mm不锈钢。重力脚接触地处用耐磨聚丙烯材料；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9、设备折边采用防划伤工艺处理；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10、所有不锈钢板材为国标（厚度误差不大于0.05mm）。</w:t>
            </w:r>
          </w:p>
        </w:tc>
      </w:tr>
      <w:tr w14:paraId="2C5BF2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9D9C04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62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掩门工作柜8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21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F32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AB2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1、外形尺寸：520*700*800+100mm（±10%）；面板：304 厚度δ≥1.5mm  4号贴塑拉丝板 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2、侧板：304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3、背板：304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4、底板：304 厚度δ≥1.2mm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5、门板：304 厚度δ≥1.0mm 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6、门封板：304  厚度δ≥1.0mm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7、加强筋：304  厚度δ≥1.2mm 4号贴塑拉丝板；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8、带不锈钢6寸可调式重力脚，垫板不小于4mm不锈钢。重力脚接触地处用耐磨聚丙烯材料；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9、设备折边采用防划伤工艺处理；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10、所有不锈钢板材为国标（厚度误差不大于0.05mm）。</w:t>
            </w:r>
          </w:p>
        </w:tc>
      </w:tr>
      <w:tr w14:paraId="623F3D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419ACB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DA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移动浸泡池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243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377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5154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1、外形尺寸：1000*800*700mm（±10%）；面板：304  厚度δ≥1.5mm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2、水斗：304  厚度δ≥1.5mm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3、加强筋：304  厚度δ≥1.5mm 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4、腿：304 38*38 厚度δ≥1.5mm 拉丝不锈钢矩管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5、横枝：304 38*38方管 厚度δ≥1.5mm 拉丝不锈钢矩管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6、设备折边采用防划伤工艺处理。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7、4个5寸平底轮,其中2个带刹车万向轮，2个定向轮，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8、排水1.2寸黄铜球阀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9、所有不锈钢板材为国标（厚度误差不大于0.05mm）。</w:t>
            </w:r>
          </w:p>
        </w:tc>
      </w:tr>
      <w:tr w14:paraId="21ED2C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B0800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19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云石面案工作台1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31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4B45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C74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1、外形尺寸：1800*800*800（±10%）；整体框架：≥60*30*2.0mm(201)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2、底部框架：≥75*45*2.0mm(201)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3、柜内不锈钢板制作：304 厚度δ≥1.2mm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4、不锈钢面贴木纹纸，木纹纸颜色与装修匹配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5、台面：云岗石≥18mm，面板和侧板整包，接缝处平整合缝，浑然一体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6、所有不锈钢板材为国标（厚度误差不大于0.05mm）。</w:t>
            </w:r>
          </w:p>
        </w:tc>
      </w:tr>
      <w:tr w14:paraId="1C362F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D4829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ind w:left="454" w:leftChars="0" w:hanging="454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EF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云石面案工作台2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711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C65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0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3F5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1、外形尺寸：2130*800*800（±10%）；整体框架：≥60*30*2.0mm(201)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2、底部框架：≥75*45*2.0mm(201)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3、柜内不锈钢板制作：304 厚度δ≥1.2mm 4号贴塑拉丝板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4、不锈钢面贴木纹纸，木纹纸颜色与装修匹配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5、台面：云岗石≥18mm，面板和侧板整包，接缝处平整合缝，浑然一体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6、所有不锈钢板材为国标（厚度误差不大于0.05mm）。</w:t>
            </w:r>
          </w:p>
        </w:tc>
      </w:tr>
    </w:tbl>
    <w:p w14:paraId="38B0FAFF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000000"/>
          <w:sz w:val="24"/>
          <w:szCs w:val="24"/>
        </w:rPr>
      </w:pPr>
    </w:p>
    <w:sectPr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2E562C3"/>
    <w:multiLevelType w:val="singleLevel"/>
    <w:tmpl w:val="82E562C3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837DB4D1"/>
    <w:multiLevelType w:val="singleLevel"/>
    <w:tmpl w:val="837DB4D1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8B500B1E"/>
    <w:multiLevelType w:val="singleLevel"/>
    <w:tmpl w:val="8B500B1E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8C0268E2"/>
    <w:multiLevelType w:val="singleLevel"/>
    <w:tmpl w:val="8C0268E2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8F8C6BFB"/>
    <w:multiLevelType w:val="singleLevel"/>
    <w:tmpl w:val="8F8C6BFB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91A94CCE"/>
    <w:multiLevelType w:val="singleLevel"/>
    <w:tmpl w:val="91A94CCE"/>
    <w:lvl w:ilvl="0" w:tentative="0">
      <w:start w:val="1"/>
      <w:numFmt w:val="decimal"/>
      <w:suff w:val="nothing"/>
      <w:lvlText w:val="%1、"/>
      <w:lvlJc w:val="left"/>
    </w:lvl>
  </w:abstractNum>
  <w:abstractNum w:abstractNumId="6">
    <w:nsid w:val="93C1726B"/>
    <w:multiLevelType w:val="singleLevel"/>
    <w:tmpl w:val="93C1726B"/>
    <w:lvl w:ilvl="0" w:tentative="0">
      <w:start w:val="1"/>
      <w:numFmt w:val="decimal"/>
      <w:suff w:val="nothing"/>
      <w:lvlText w:val="%1、"/>
      <w:lvlJc w:val="left"/>
    </w:lvl>
  </w:abstractNum>
  <w:abstractNum w:abstractNumId="7">
    <w:nsid w:val="945B2957"/>
    <w:multiLevelType w:val="singleLevel"/>
    <w:tmpl w:val="945B2957"/>
    <w:lvl w:ilvl="0" w:tentative="0">
      <w:start w:val="1"/>
      <w:numFmt w:val="decimal"/>
      <w:suff w:val="nothing"/>
      <w:lvlText w:val="%1、"/>
      <w:lvlJc w:val="left"/>
    </w:lvl>
  </w:abstractNum>
  <w:abstractNum w:abstractNumId="8">
    <w:nsid w:val="955ADF74"/>
    <w:multiLevelType w:val="singleLevel"/>
    <w:tmpl w:val="955ADF74"/>
    <w:lvl w:ilvl="0" w:tentative="0">
      <w:start w:val="1"/>
      <w:numFmt w:val="decimal"/>
      <w:suff w:val="nothing"/>
      <w:lvlText w:val="%1、"/>
      <w:lvlJc w:val="left"/>
    </w:lvl>
  </w:abstractNum>
  <w:abstractNum w:abstractNumId="9">
    <w:nsid w:val="96B69CDB"/>
    <w:multiLevelType w:val="singleLevel"/>
    <w:tmpl w:val="96B69CD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0">
    <w:nsid w:val="9F4276D4"/>
    <w:multiLevelType w:val="singleLevel"/>
    <w:tmpl w:val="9F4276D4"/>
    <w:lvl w:ilvl="0" w:tentative="0">
      <w:start w:val="1"/>
      <w:numFmt w:val="decimal"/>
      <w:suff w:val="nothing"/>
      <w:lvlText w:val="%1、"/>
      <w:lvlJc w:val="left"/>
    </w:lvl>
  </w:abstractNum>
  <w:abstractNum w:abstractNumId="11">
    <w:nsid w:val="9F4B91DD"/>
    <w:multiLevelType w:val="singleLevel"/>
    <w:tmpl w:val="9F4B91DD"/>
    <w:lvl w:ilvl="0" w:tentative="0">
      <w:start w:val="1"/>
      <w:numFmt w:val="decimal"/>
      <w:suff w:val="nothing"/>
      <w:lvlText w:val="%1、"/>
      <w:lvlJc w:val="left"/>
    </w:lvl>
  </w:abstractNum>
  <w:abstractNum w:abstractNumId="12">
    <w:nsid w:val="A0F36B66"/>
    <w:multiLevelType w:val="singleLevel"/>
    <w:tmpl w:val="A0F36B66"/>
    <w:lvl w:ilvl="0" w:tentative="0">
      <w:start w:val="1"/>
      <w:numFmt w:val="decimal"/>
      <w:suff w:val="nothing"/>
      <w:lvlText w:val="%1、"/>
      <w:lvlJc w:val="left"/>
    </w:lvl>
  </w:abstractNum>
  <w:abstractNum w:abstractNumId="13">
    <w:nsid w:val="A6D06264"/>
    <w:multiLevelType w:val="singleLevel"/>
    <w:tmpl w:val="A6D06264"/>
    <w:lvl w:ilvl="0" w:tentative="0">
      <w:start w:val="1"/>
      <w:numFmt w:val="decimal"/>
      <w:suff w:val="nothing"/>
      <w:lvlText w:val="%1、"/>
      <w:lvlJc w:val="left"/>
    </w:lvl>
  </w:abstractNum>
  <w:abstractNum w:abstractNumId="14">
    <w:nsid w:val="A87F4D28"/>
    <w:multiLevelType w:val="singleLevel"/>
    <w:tmpl w:val="A87F4D2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 w:ascii="宋体" w:hAnsi="宋体" w:eastAsia="宋体" w:cs="宋体"/>
        <w:sz w:val="24"/>
        <w:szCs w:val="24"/>
      </w:rPr>
    </w:lvl>
  </w:abstractNum>
  <w:abstractNum w:abstractNumId="15">
    <w:nsid w:val="AC5724B7"/>
    <w:multiLevelType w:val="singleLevel"/>
    <w:tmpl w:val="AC5724B7"/>
    <w:lvl w:ilvl="0" w:tentative="0">
      <w:start w:val="1"/>
      <w:numFmt w:val="decimal"/>
      <w:suff w:val="nothing"/>
      <w:lvlText w:val="%1、"/>
      <w:lvlJc w:val="left"/>
    </w:lvl>
  </w:abstractNum>
  <w:abstractNum w:abstractNumId="16">
    <w:nsid w:val="AE94A5E4"/>
    <w:multiLevelType w:val="singleLevel"/>
    <w:tmpl w:val="AE94A5E4"/>
    <w:lvl w:ilvl="0" w:tentative="0">
      <w:start w:val="1"/>
      <w:numFmt w:val="decimal"/>
      <w:suff w:val="nothing"/>
      <w:lvlText w:val="%1、"/>
      <w:lvlJc w:val="left"/>
    </w:lvl>
  </w:abstractNum>
  <w:abstractNum w:abstractNumId="17">
    <w:nsid w:val="B05E0344"/>
    <w:multiLevelType w:val="singleLevel"/>
    <w:tmpl w:val="B05E0344"/>
    <w:lvl w:ilvl="0" w:tentative="0">
      <w:start w:val="1"/>
      <w:numFmt w:val="decimal"/>
      <w:suff w:val="nothing"/>
      <w:lvlText w:val="%1、"/>
      <w:lvlJc w:val="left"/>
    </w:lvl>
  </w:abstractNum>
  <w:abstractNum w:abstractNumId="18">
    <w:nsid w:val="B109DF53"/>
    <w:multiLevelType w:val="singleLevel"/>
    <w:tmpl w:val="B109DF53"/>
    <w:lvl w:ilvl="0" w:tentative="0">
      <w:start w:val="1"/>
      <w:numFmt w:val="decimal"/>
      <w:suff w:val="nothing"/>
      <w:lvlText w:val="%1、"/>
      <w:lvlJc w:val="left"/>
    </w:lvl>
  </w:abstractNum>
  <w:abstractNum w:abstractNumId="19">
    <w:nsid w:val="B3EE6B3E"/>
    <w:multiLevelType w:val="singleLevel"/>
    <w:tmpl w:val="B3EE6B3E"/>
    <w:lvl w:ilvl="0" w:tentative="0">
      <w:start w:val="1"/>
      <w:numFmt w:val="decimal"/>
      <w:suff w:val="nothing"/>
      <w:lvlText w:val="%1、"/>
      <w:lvlJc w:val="left"/>
    </w:lvl>
  </w:abstractNum>
  <w:abstractNum w:abstractNumId="20">
    <w:nsid w:val="B3FF1B09"/>
    <w:multiLevelType w:val="singleLevel"/>
    <w:tmpl w:val="B3FF1B09"/>
    <w:lvl w:ilvl="0" w:tentative="0">
      <w:start w:val="1"/>
      <w:numFmt w:val="decimal"/>
      <w:suff w:val="nothing"/>
      <w:lvlText w:val="%1、"/>
      <w:lvlJc w:val="left"/>
    </w:lvl>
  </w:abstractNum>
  <w:abstractNum w:abstractNumId="21">
    <w:nsid w:val="B8BE7450"/>
    <w:multiLevelType w:val="singleLevel"/>
    <w:tmpl w:val="B8BE7450"/>
    <w:lvl w:ilvl="0" w:tentative="0">
      <w:start w:val="1"/>
      <w:numFmt w:val="decimal"/>
      <w:suff w:val="nothing"/>
      <w:lvlText w:val="%1、"/>
      <w:lvlJc w:val="left"/>
    </w:lvl>
  </w:abstractNum>
  <w:abstractNum w:abstractNumId="22">
    <w:nsid w:val="BD44127D"/>
    <w:multiLevelType w:val="singleLevel"/>
    <w:tmpl w:val="BD44127D"/>
    <w:lvl w:ilvl="0" w:tentative="0">
      <w:start w:val="1"/>
      <w:numFmt w:val="decimal"/>
      <w:suff w:val="nothing"/>
      <w:lvlText w:val="%1、"/>
      <w:lvlJc w:val="left"/>
    </w:lvl>
  </w:abstractNum>
  <w:abstractNum w:abstractNumId="23">
    <w:nsid w:val="C08B3515"/>
    <w:multiLevelType w:val="singleLevel"/>
    <w:tmpl w:val="C08B3515"/>
    <w:lvl w:ilvl="0" w:tentative="0">
      <w:start w:val="1"/>
      <w:numFmt w:val="decimal"/>
      <w:suff w:val="nothing"/>
      <w:lvlText w:val="%1、"/>
      <w:lvlJc w:val="left"/>
    </w:lvl>
  </w:abstractNum>
  <w:abstractNum w:abstractNumId="24">
    <w:nsid w:val="C0EC902A"/>
    <w:multiLevelType w:val="singleLevel"/>
    <w:tmpl w:val="C0EC902A"/>
    <w:lvl w:ilvl="0" w:tentative="0">
      <w:start w:val="1"/>
      <w:numFmt w:val="decimal"/>
      <w:suff w:val="nothing"/>
      <w:lvlText w:val="%1、"/>
      <w:lvlJc w:val="left"/>
    </w:lvl>
  </w:abstractNum>
  <w:abstractNum w:abstractNumId="25">
    <w:nsid w:val="C1CA0CA4"/>
    <w:multiLevelType w:val="singleLevel"/>
    <w:tmpl w:val="C1CA0CA4"/>
    <w:lvl w:ilvl="0" w:tentative="0">
      <w:start w:val="1"/>
      <w:numFmt w:val="decimal"/>
      <w:suff w:val="nothing"/>
      <w:lvlText w:val="%1、"/>
      <w:lvlJc w:val="left"/>
    </w:lvl>
  </w:abstractNum>
  <w:abstractNum w:abstractNumId="26">
    <w:nsid w:val="C28C2AC3"/>
    <w:multiLevelType w:val="singleLevel"/>
    <w:tmpl w:val="C28C2AC3"/>
    <w:lvl w:ilvl="0" w:tentative="0">
      <w:start w:val="1"/>
      <w:numFmt w:val="decimal"/>
      <w:suff w:val="nothing"/>
      <w:lvlText w:val="%1、"/>
      <w:lvlJc w:val="left"/>
    </w:lvl>
  </w:abstractNum>
  <w:abstractNum w:abstractNumId="27">
    <w:nsid w:val="C572BFDB"/>
    <w:multiLevelType w:val="singleLevel"/>
    <w:tmpl w:val="C572BFDB"/>
    <w:lvl w:ilvl="0" w:tentative="0">
      <w:start w:val="1"/>
      <w:numFmt w:val="decimal"/>
      <w:suff w:val="nothing"/>
      <w:lvlText w:val="%1、"/>
      <w:lvlJc w:val="left"/>
    </w:lvl>
  </w:abstractNum>
  <w:abstractNum w:abstractNumId="28">
    <w:nsid w:val="CC704C72"/>
    <w:multiLevelType w:val="singleLevel"/>
    <w:tmpl w:val="CC704C72"/>
    <w:lvl w:ilvl="0" w:tentative="0">
      <w:start w:val="1"/>
      <w:numFmt w:val="decimal"/>
      <w:suff w:val="nothing"/>
      <w:lvlText w:val="%1、"/>
      <w:lvlJc w:val="left"/>
    </w:lvl>
  </w:abstractNum>
  <w:abstractNum w:abstractNumId="29">
    <w:nsid w:val="CD7C6C38"/>
    <w:multiLevelType w:val="singleLevel"/>
    <w:tmpl w:val="CD7C6C38"/>
    <w:lvl w:ilvl="0" w:tentative="0">
      <w:start w:val="1"/>
      <w:numFmt w:val="decimal"/>
      <w:suff w:val="nothing"/>
      <w:lvlText w:val="%1、"/>
      <w:lvlJc w:val="left"/>
    </w:lvl>
  </w:abstractNum>
  <w:abstractNum w:abstractNumId="30">
    <w:nsid w:val="CEEECB95"/>
    <w:multiLevelType w:val="singleLevel"/>
    <w:tmpl w:val="CEEECB95"/>
    <w:lvl w:ilvl="0" w:tentative="0">
      <w:start w:val="1"/>
      <w:numFmt w:val="decimal"/>
      <w:suff w:val="nothing"/>
      <w:lvlText w:val="%1、"/>
      <w:lvlJc w:val="left"/>
    </w:lvl>
  </w:abstractNum>
  <w:abstractNum w:abstractNumId="31">
    <w:nsid w:val="D2A34004"/>
    <w:multiLevelType w:val="singleLevel"/>
    <w:tmpl w:val="D2A34004"/>
    <w:lvl w:ilvl="0" w:tentative="0">
      <w:start w:val="1"/>
      <w:numFmt w:val="decimal"/>
      <w:suff w:val="nothing"/>
      <w:lvlText w:val="%1、"/>
      <w:lvlJc w:val="left"/>
    </w:lvl>
  </w:abstractNum>
  <w:abstractNum w:abstractNumId="32">
    <w:nsid w:val="D69B011F"/>
    <w:multiLevelType w:val="singleLevel"/>
    <w:tmpl w:val="D69B011F"/>
    <w:lvl w:ilvl="0" w:tentative="0">
      <w:start w:val="1"/>
      <w:numFmt w:val="decimal"/>
      <w:suff w:val="nothing"/>
      <w:lvlText w:val="%1、"/>
      <w:lvlJc w:val="left"/>
    </w:lvl>
  </w:abstractNum>
  <w:abstractNum w:abstractNumId="33">
    <w:nsid w:val="D8FBCA41"/>
    <w:multiLevelType w:val="singleLevel"/>
    <w:tmpl w:val="D8FBCA41"/>
    <w:lvl w:ilvl="0" w:tentative="0">
      <w:start w:val="1"/>
      <w:numFmt w:val="decimal"/>
      <w:suff w:val="nothing"/>
      <w:lvlText w:val="%1、"/>
      <w:lvlJc w:val="left"/>
    </w:lvl>
  </w:abstractNum>
  <w:abstractNum w:abstractNumId="34">
    <w:nsid w:val="DE96D40A"/>
    <w:multiLevelType w:val="singleLevel"/>
    <w:tmpl w:val="DE96D40A"/>
    <w:lvl w:ilvl="0" w:tentative="0">
      <w:start w:val="1"/>
      <w:numFmt w:val="decimal"/>
      <w:suff w:val="nothing"/>
      <w:lvlText w:val="%1、"/>
      <w:lvlJc w:val="left"/>
    </w:lvl>
  </w:abstractNum>
  <w:abstractNum w:abstractNumId="35">
    <w:nsid w:val="E48F2031"/>
    <w:multiLevelType w:val="singleLevel"/>
    <w:tmpl w:val="E48F2031"/>
    <w:lvl w:ilvl="0" w:tentative="0">
      <w:start w:val="1"/>
      <w:numFmt w:val="decimal"/>
      <w:suff w:val="nothing"/>
      <w:lvlText w:val="%1、"/>
      <w:lvlJc w:val="left"/>
    </w:lvl>
  </w:abstractNum>
  <w:abstractNum w:abstractNumId="36">
    <w:nsid w:val="E65EBF76"/>
    <w:multiLevelType w:val="singleLevel"/>
    <w:tmpl w:val="E65EBF76"/>
    <w:lvl w:ilvl="0" w:tentative="0">
      <w:start w:val="1"/>
      <w:numFmt w:val="decimal"/>
      <w:suff w:val="nothing"/>
      <w:lvlText w:val="%1、"/>
      <w:lvlJc w:val="left"/>
    </w:lvl>
  </w:abstractNum>
  <w:abstractNum w:abstractNumId="37">
    <w:nsid w:val="EB7A50EF"/>
    <w:multiLevelType w:val="singleLevel"/>
    <w:tmpl w:val="EB7A50EF"/>
    <w:lvl w:ilvl="0" w:tentative="0">
      <w:start w:val="1"/>
      <w:numFmt w:val="decimal"/>
      <w:suff w:val="nothing"/>
      <w:lvlText w:val="%1、"/>
      <w:lvlJc w:val="left"/>
    </w:lvl>
  </w:abstractNum>
  <w:abstractNum w:abstractNumId="38">
    <w:nsid w:val="EE1C941D"/>
    <w:multiLevelType w:val="singleLevel"/>
    <w:tmpl w:val="EE1C941D"/>
    <w:lvl w:ilvl="0" w:tentative="0">
      <w:start w:val="1"/>
      <w:numFmt w:val="decimal"/>
      <w:suff w:val="nothing"/>
      <w:lvlText w:val="%1、"/>
      <w:lvlJc w:val="left"/>
    </w:lvl>
  </w:abstractNum>
  <w:abstractNum w:abstractNumId="39">
    <w:nsid w:val="F8E88237"/>
    <w:multiLevelType w:val="singleLevel"/>
    <w:tmpl w:val="F8E88237"/>
    <w:lvl w:ilvl="0" w:tentative="0">
      <w:start w:val="1"/>
      <w:numFmt w:val="decimal"/>
      <w:suff w:val="nothing"/>
      <w:lvlText w:val="%1、"/>
      <w:lvlJc w:val="left"/>
    </w:lvl>
  </w:abstractNum>
  <w:abstractNum w:abstractNumId="40">
    <w:nsid w:val="FBE1EEDB"/>
    <w:multiLevelType w:val="singleLevel"/>
    <w:tmpl w:val="FBE1EEDB"/>
    <w:lvl w:ilvl="0" w:tentative="0">
      <w:start w:val="1"/>
      <w:numFmt w:val="decimal"/>
      <w:suff w:val="nothing"/>
      <w:lvlText w:val="%1、"/>
      <w:lvlJc w:val="left"/>
    </w:lvl>
  </w:abstractNum>
  <w:abstractNum w:abstractNumId="41">
    <w:nsid w:val="FDA97BFC"/>
    <w:multiLevelType w:val="singleLevel"/>
    <w:tmpl w:val="FDA97BFC"/>
    <w:lvl w:ilvl="0" w:tentative="0">
      <w:start w:val="1"/>
      <w:numFmt w:val="decimal"/>
      <w:suff w:val="nothing"/>
      <w:lvlText w:val="%1、"/>
      <w:lvlJc w:val="left"/>
    </w:lvl>
  </w:abstractNum>
  <w:abstractNum w:abstractNumId="42">
    <w:nsid w:val="FF0BD9BD"/>
    <w:multiLevelType w:val="singleLevel"/>
    <w:tmpl w:val="FF0BD9BD"/>
    <w:lvl w:ilvl="0" w:tentative="0">
      <w:start w:val="1"/>
      <w:numFmt w:val="decimal"/>
      <w:suff w:val="nothing"/>
      <w:lvlText w:val="%1、"/>
      <w:lvlJc w:val="left"/>
    </w:lvl>
  </w:abstractNum>
  <w:abstractNum w:abstractNumId="43">
    <w:nsid w:val="06BA5A55"/>
    <w:multiLevelType w:val="singleLevel"/>
    <w:tmpl w:val="06BA5A55"/>
    <w:lvl w:ilvl="0" w:tentative="0">
      <w:start w:val="1"/>
      <w:numFmt w:val="decimal"/>
      <w:suff w:val="nothing"/>
      <w:lvlText w:val="%1、"/>
      <w:lvlJc w:val="left"/>
    </w:lvl>
  </w:abstractNum>
  <w:abstractNum w:abstractNumId="44">
    <w:nsid w:val="06C5949B"/>
    <w:multiLevelType w:val="singleLevel"/>
    <w:tmpl w:val="06C5949B"/>
    <w:lvl w:ilvl="0" w:tentative="0">
      <w:start w:val="1"/>
      <w:numFmt w:val="decimal"/>
      <w:suff w:val="nothing"/>
      <w:lvlText w:val="%1、"/>
      <w:lvlJc w:val="left"/>
    </w:lvl>
  </w:abstractNum>
  <w:abstractNum w:abstractNumId="45">
    <w:nsid w:val="08365DAE"/>
    <w:multiLevelType w:val="singleLevel"/>
    <w:tmpl w:val="08365DAE"/>
    <w:lvl w:ilvl="0" w:tentative="0">
      <w:start w:val="1"/>
      <w:numFmt w:val="decimal"/>
      <w:suff w:val="nothing"/>
      <w:lvlText w:val="%1、"/>
      <w:lvlJc w:val="left"/>
    </w:lvl>
  </w:abstractNum>
  <w:abstractNum w:abstractNumId="46">
    <w:nsid w:val="0B4E0784"/>
    <w:multiLevelType w:val="singleLevel"/>
    <w:tmpl w:val="0B4E0784"/>
    <w:lvl w:ilvl="0" w:tentative="0">
      <w:start w:val="1"/>
      <w:numFmt w:val="decimal"/>
      <w:suff w:val="nothing"/>
      <w:lvlText w:val="%1、"/>
      <w:lvlJc w:val="left"/>
    </w:lvl>
  </w:abstractNum>
  <w:abstractNum w:abstractNumId="47">
    <w:nsid w:val="0CF851CE"/>
    <w:multiLevelType w:val="singleLevel"/>
    <w:tmpl w:val="0CF851C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 w:ascii="仿宋" w:hAnsi="仿宋" w:eastAsia="仿宋" w:cs="仿宋"/>
        <w:sz w:val="24"/>
        <w:szCs w:val="24"/>
      </w:rPr>
    </w:lvl>
  </w:abstractNum>
  <w:abstractNum w:abstractNumId="48">
    <w:nsid w:val="10082022"/>
    <w:multiLevelType w:val="singleLevel"/>
    <w:tmpl w:val="10082022"/>
    <w:lvl w:ilvl="0" w:tentative="0">
      <w:start w:val="1"/>
      <w:numFmt w:val="decimal"/>
      <w:suff w:val="nothing"/>
      <w:lvlText w:val="%1、"/>
      <w:lvlJc w:val="left"/>
    </w:lvl>
  </w:abstractNum>
  <w:abstractNum w:abstractNumId="49">
    <w:nsid w:val="15B74A53"/>
    <w:multiLevelType w:val="singleLevel"/>
    <w:tmpl w:val="15B74A53"/>
    <w:lvl w:ilvl="0" w:tentative="0">
      <w:start w:val="1"/>
      <w:numFmt w:val="decimal"/>
      <w:suff w:val="nothing"/>
      <w:lvlText w:val="%1、"/>
      <w:lvlJc w:val="left"/>
      <w:rPr>
        <w:rFonts w:hint="default"/>
        <w:sz w:val="24"/>
        <w:szCs w:val="24"/>
      </w:rPr>
    </w:lvl>
  </w:abstractNum>
  <w:abstractNum w:abstractNumId="50">
    <w:nsid w:val="160AFA50"/>
    <w:multiLevelType w:val="singleLevel"/>
    <w:tmpl w:val="160AFA50"/>
    <w:lvl w:ilvl="0" w:tentative="0">
      <w:start w:val="1"/>
      <w:numFmt w:val="decimal"/>
      <w:suff w:val="nothing"/>
      <w:lvlText w:val="%1、"/>
      <w:lvlJc w:val="left"/>
    </w:lvl>
  </w:abstractNum>
  <w:abstractNum w:abstractNumId="51">
    <w:nsid w:val="1B56CDEA"/>
    <w:multiLevelType w:val="singleLevel"/>
    <w:tmpl w:val="1B56CDEA"/>
    <w:lvl w:ilvl="0" w:tentative="0">
      <w:start w:val="1"/>
      <w:numFmt w:val="decimal"/>
      <w:suff w:val="nothing"/>
      <w:lvlText w:val="%1、"/>
      <w:lvlJc w:val="left"/>
    </w:lvl>
  </w:abstractNum>
  <w:abstractNum w:abstractNumId="52">
    <w:nsid w:val="1BDA392F"/>
    <w:multiLevelType w:val="singleLevel"/>
    <w:tmpl w:val="1BDA392F"/>
    <w:lvl w:ilvl="0" w:tentative="0">
      <w:start w:val="1"/>
      <w:numFmt w:val="decimal"/>
      <w:suff w:val="nothing"/>
      <w:lvlText w:val="%1、"/>
      <w:lvlJc w:val="left"/>
    </w:lvl>
  </w:abstractNum>
  <w:abstractNum w:abstractNumId="53">
    <w:nsid w:val="1D7F597A"/>
    <w:multiLevelType w:val="singleLevel"/>
    <w:tmpl w:val="1D7F597A"/>
    <w:lvl w:ilvl="0" w:tentative="0">
      <w:start w:val="1"/>
      <w:numFmt w:val="decimal"/>
      <w:suff w:val="nothing"/>
      <w:lvlText w:val="%1、"/>
      <w:lvlJc w:val="left"/>
    </w:lvl>
  </w:abstractNum>
  <w:abstractNum w:abstractNumId="54">
    <w:nsid w:val="1D9DD66B"/>
    <w:multiLevelType w:val="singleLevel"/>
    <w:tmpl w:val="1D9DD66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55">
    <w:nsid w:val="233ABFA2"/>
    <w:multiLevelType w:val="singleLevel"/>
    <w:tmpl w:val="233ABFA2"/>
    <w:lvl w:ilvl="0" w:tentative="0">
      <w:start w:val="1"/>
      <w:numFmt w:val="decimal"/>
      <w:suff w:val="nothing"/>
      <w:lvlText w:val="%1、"/>
      <w:lvlJc w:val="left"/>
    </w:lvl>
  </w:abstractNum>
  <w:abstractNum w:abstractNumId="56">
    <w:nsid w:val="2C5556E4"/>
    <w:multiLevelType w:val="singleLevel"/>
    <w:tmpl w:val="2C5556E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57">
    <w:nsid w:val="2C5BCCD9"/>
    <w:multiLevelType w:val="singleLevel"/>
    <w:tmpl w:val="2C5BCCD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58">
    <w:nsid w:val="2C5EB12D"/>
    <w:multiLevelType w:val="singleLevel"/>
    <w:tmpl w:val="2C5EB12D"/>
    <w:lvl w:ilvl="0" w:tentative="0">
      <w:start w:val="1"/>
      <w:numFmt w:val="decimal"/>
      <w:suff w:val="nothing"/>
      <w:lvlText w:val="%1、"/>
      <w:lvlJc w:val="left"/>
    </w:lvl>
  </w:abstractNum>
  <w:abstractNum w:abstractNumId="59">
    <w:nsid w:val="2DEE8B64"/>
    <w:multiLevelType w:val="singleLevel"/>
    <w:tmpl w:val="2DEE8B64"/>
    <w:lvl w:ilvl="0" w:tentative="0">
      <w:start w:val="1"/>
      <w:numFmt w:val="decimal"/>
      <w:suff w:val="nothing"/>
      <w:lvlText w:val="%1、"/>
      <w:lvlJc w:val="left"/>
    </w:lvl>
  </w:abstractNum>
  <w:abstractNum w:abstractNumId="60">
    <w:nsid w:val="2E119977"/>
    <w:multiLevelType w:val="singleLevel"/>
    <w:tmpl w:val="2E119977"/>
    <w:lvl w:ilvl="0" w:tentative="0">
      <w:start w:val="1"/>
      <w:numFmt w:val="decimal"/>
      <w:suff w:val="nothing"/>
      <w:lvlText w:val="%1、"/>
      <w:lvlJc w:val="left"/>
    </w:lvl>
  </w:abstractNum>
  <w:abstractNum w:abstractNumId="61">
    <w:nsid w:val="2E5C9336"/>
    <w:multiLevelType w:val="singleLevel"/>
    <w:tmpl w:val="2E5C9336"/>
    <w:lvl w:ilvl="0" w:tentative="0">
      <w:start w:val="1"/>
      <w:numFmt w:val="decimal"/>
      <w:suff w:val="nothing"/>
      <w:lvlText w:val="%1、"/>
      <w:lvlJc w:val="left"/>
    </w:lvl>
  </w:abstractNum>
  <w:abstractNum w:abstractNumId="62">
    <w:nsid w:val="3015C75E"/>
    <w:multiLevelType w:val="singleLevel"/>
    <w:tmpl w:val="3015C75E"/>
    <w:lvl w:ilvl="0" w:tentative="0">
      <w:start w:val="1"/>
      <w:numFmt w:val="decimal"/>
      <w:suff w:val="nothing"/>
      <w:lvlText w:val="%1、"/>
      <w:lvlJc w:val="left"/>
    </w:lvl>
  </w:abstractNum>
  <w:abstractNum w:abstractNumId="63">
    <w:nsid w:val="30CF1D16"/>
    <w:multiLevelType w:val="singleLevel"/>
    <w:tmpl w:val="30CF1D16"/>
    <w:lvl w:ilvl="0" w:tentative="0">
      <w:start w:val="1"/>
      <w:numFmt w:val="decimal"/>
      <w:suff w:val="nothing"/>
      <w:lvlText w:val="%1、"/>
      <w:lvlJc w:val="left"/>
    </w:lvl>
  </w:abstractNum>
  <w:abstractNum w:abstractNumId="64">
    <w:nsid w:val="375D741F"/>
    <w:multiLevelType w:val="singleLevel"/>
    <w:tmpl w:val="375D741F"/>
    <w:lvl w:ilvl="0" w:tentative="0">
      <w:start w:val="1"/>
      <w:numFmt w:val="decimal"/>
      <w:suff w:val="nothing"/>
      <w:lvlText w:val="%1、"/>
      <w:lvlJc w:val="left"/>
    </w:lvl>
  </w:abstractNum>
  <w:abstractNum w:abstractNumId="65">
    <w:nsid w:val="37BA05A9"/>
    <w:multiLevelType w:val="singleLevel"/>
    <w:tmpl w:val="37BA05A9"/>
    <w:lvl w:ilvl="0" w:tentative="0">
      <w:start w:val="1"/>
      <w:numFmt w:val="decimal"/>
      <w:suff w:val="nothing"/>
      <w:lvlText w:val="%1、"/>
      <w:lvlJc w:val="left"/>
    </w:lvl>
  </w:abstractNum>
  <w:abstractNum w:abstractNumId="66">
    <w:nsid w:val="39C611D0"/>
    <w:multiLevelType w:val="singleLevel"/>
    <w:tmpl w:val="39C611D0"/>
    <w:lvl w:ilvl="0" w:tentative="0">
      <w:start w:val="1"/>
      <w:numFmt w:val="decimal"/>
      <w:suff w:val="nothing"/>
      <w:lvlText w:val="%1、"/>
      <w:lvlJc w:val="left"/>
    </w:lvl>
  </w:abstractNum>
  <w:abstractNum w:abstractNumId="67">
    <w:nsid w:val="417F3DE5"/>
    <w:multiLevelType w:val="singleLevel"/>
    <w:tmpl w:val="417F3DE5"/>
    <w:lvl w:ilvl="0" w:tentative="0">
      <w:start w:val="1"/>
      <w:numFmt w:val="decimal"/>
      <w:suff w:val="nothing"/>
      <w:lvlText w:val="%1、"/>
      <w:lvlJc w:val="left"/>
    </w:lvl>
  </w:abstractNum>
  <w:abstractNum w:abstractNumId="68">
    <w:nsid w:val="41A68160"/>
    <w:multiLevelType w:val="singleLevel"/>
    <w:tmpl w:val="41A68160"/>
    <w:lvl w:ilvl="0" w:tentative="0">
      <w:start w:val="1"/>
      <w:numFmt w:val="decimal"/>
      <w:suff w:val="nothing"/>
      <w:lvlText w:val="%1、"/>
      <w:lvlJc w:val="left"/>
    </w:lvl>
  </w:abstractNum>
  <w:abstractNum w:abstractNumId="69">
    <w:nsid w:val="46330E14"/>
    <w:multiLevelType w:val="singleLevel"/>
    <w:tmpl w:val="46330E14"/>
    <w:lvl w:ilvl="0" w:tentative="0">
      <w:start w:val="1"/>
      <w:numFmt w:val="decimal"/>
      <w:suff w:val="nothing"/>
      <w:lvlText w:val="%1、"/>
      <w:lvlJc w:val="left"/>
    </w:lvl>
  </w:abstractNum>
  <w:abstractNum w:abstractNumId="70">
    <w:nsid w:val="4AEE5993"/>
    <w:multiLevelType w:val="singleLevel"/>
    <w:tmpl w:val="4AEE5993"/>
    <w:lvl w:ilvl="0" w:tentative="0">
      <w:start w:val="1"/>
      <w:numFmt w:val="decimal"/>
      <w:suff w:val="nothing"/>
      <w:lvlText w:val="%1、"/>
      <w:lvlJc w:val="left"/>
    </w:lvl>
  </w:abstractNum>
  <w:abstractNum w:abstractNumId="71">
    <w:nsid w:val="521B590B"/>
    <w:multiLevelType w:val="singleLevel"/>
    <w:tmpl w:val="521B590B"/>
    <w:lvl w:ilvl="0" w:tentative="0">
      <w:start w:val="1"/>
      <w:numFmt w:val="decimal"/>
      <w:suff w:val="nothing"/>
      <w:lvlText w:val="%1、"/>
      <w:lvlJc w:val="left"/>
    </w:lvl>
  </w:abstractNum>
  <w:abstractNum w:abstractNumId="72">
    <w:nsid w:val="577812B9"/>
    <w:multiLevelType w:val="singleLevel"/>
    <w:tmpl w:val="577812B9"/>
    <w:lvl w:ilvl="0" w:tentative="0">
      <w:start w:val="1"/>
      <w:numFmt w:val="decimal"/>
      <w:suff w:val="nothing"/>
      <w:lvlText w:val="%1、"/>
      <w:lvlJc w:val="left"/>
    </w:lvl>
  </w:abstractNum>
  <w:abstractNum w:abstractNumId="73">
    <w:nsid w:val="58619ECE"/>
    <w:multiLevelType w:val="singleLevel"/>
    <w:tmpl w:val="58619ECE"/>
    <w:lvl w:ilvl="0" w:tentative="0">
      <w:start w:val="1"/>
      <w:numFmt w:val="decimal"/>
      <w:suff w:val="nothing"/>
      <w:lvlText w:val="%1、"/>
      <w:lvlJc w:val="left"/>
    </w:lvl>
  </w:abstractNum>
  <w:abstractNum w:abstractNumId="74">
    <w:nsid w:val="58B06797"/>
    <w:multiLevelType w:val="singleLevel"/>
    <w:tmpl w:val="58B06797"/>
    <w:lvl w:ilvl="0" w:tentative="0">
      <w:start w:val="1"/>
      <w:numFmt w:val="decimal"/>
      <w:suff w:val="nothing"/>
      <w:lvlText w:val="%1、"/>
      <w:lvlJc w:val="left"/>
    </w:lvl>
  </w:abstractNum>
  <w:abstractNum w:abstractNumId="75">
    <w:nsid w:val="59A36997"/>
    <w:multiLevelType w:val="singleLevel"/>
    <w:tmpl w:val="59A36997"/>
    <w:lvl w:ilvl="0" w:tentative="0">
      <w:start w:val="1"/>
      <w:numFmt w:val="decimal"/>
      <w:suff w:val="nothing"/>
      <w:lvlText w:val="%1、"/>
      <w:lvlJc w:val="left"/>
    </w:lvl>
  </w:abstractNum>
  <w:abstractNum w:abstractNumId="76">
    <w:nsid w:val="63C4F43A"/>
    <w:multiLevelType w:val="singleLevel"/>
    <w:tmpl w:val="63C4F43A"/>
    <w:lvl w:ilvl="0" w:tentative="0">
      <w:start w:val="1"/>
      <w:numFmt w:val="decimal"/>
      <w:suff w:val="nothing"/>
      <w:lvlText w:val="%1"/>
      <w:lvlJc w:val="left"/>
      <w:pPr>
        <w:tabs>
          <w:tab w:val="left" w:pos="0"/>
        </w:tabs>
        <w:ind w:left="454" w:leftChars="0" w:hanging="454" w:firstLineChars="0"/>
      </w:pPr>
      <w:rPr>
        <w:rFonts w:hint="default"/>
      </w:rPr>
    </w:lvl>
  </w:abstractNum>
  <w:abstractNum w:abstractNumId="77">
    <w:nsid w:val="66F5A509"/>
    <w:multiLevelType w:val="singleLevel"/>
    <w:tmpl w:val="66F5A509"/>
    <w:lvl w:ilvl="0" w:tentative="0">
      <w:start w:val="1"/>
      <w:numFmt w:val="decimal"/>
      <w:suff w:val="nothing"/>
      <w:lvlText w:val="%1、"/>
      <w:lvlJc w:val="left"/>
    </w:lvl>
  </w:abstractNum>
  <w:abstractNum w:abstractNumId="78">
    <w:nsid w:val="6BE898E3"/>
    <w:multiLevelType w:val="singleLevel"/>
    <w:tmpl w:val="6BE898E3"/>
    <w:lvl w:ilvl="0" w:tentative="0">
      <w:start w:val="1"/>
      <w:numFmt w:val="decimal"/>
      <w:suff w:val="nothing"/>
      <w:lvlText w:val="%1、"/>
      <w:lvlJc w:val="left"/>
    </w:lvl>
  </w:abstractNum>
  <w:abstractNum w:abstractNumId="79">
    <w:nsid w:val="6C513C45"/>
    <w:multiLevelType w:val="singleLevel"/>
    <w:tmpl w:val="6C513C45"/>
    <w:lvl w:ilvl="0" w:tentative="0">
      <w:start w:val="1"/>
      <w:numFmt w:val="decimal"/>
      <w:suff w:val="nothing"/>
      <w:lvlText w:val="%1、"/>
      <w:lvlJc w:val="left"/>
    </w:lvl>
  </w:abstractNum>
  <w:abstractNum w:abstractNumId="80">
    <w:nsid w:val="6DE01B1C"/>
    <w:multiLevelType w:val="singleLevel"/>
    <w:tmpl w:val="6DE01B1C"/>
    <w:lvl w:ilvl="0" w:tentative="0">
      <w:start w:val="1"/>
      <w:numFmt w:val="decimal"/>
      <w:suff w:val="nothing"/>
      <w:lvlText w:val="%1、"/>
      <w:lvlJc w:val="left"/>
    </w:lvl>
  </w:abstractNum>
  <w:abstractNum w:abstractNumId="81">
    <w:nsid w:val="71091B69"/>
    <w:multiLevelType w:val="singleLevel"/>
    <w:tmpl w:val="71091B69"/>
    <w:lvl w:ilvl="0" w:tentative="0">
      <w:start w:val="1"/>
      <w:numFmt w:val="decimal"/>
      <w:suff w:val="nothing"/>
      <w:lvlText w:val="%1、"/>
      <w:lvlJc w:val="left"/>
    </w:lvl>
  </w:abstractNum>
  <w:abstractNum w:abstractNumId="82">
    <w:nsid w:val="71EFACC7"/>
    <w:multiLevelType w:val="singleLevel"/>
    <w:tmpl w:val="71EFACC7"/>
    <w:lvl w:ilvl="0" w:tentative="0">
      <w:start w:val="1"/>
      <w:numFmt w:val="decimal"/>
      <w:suff w:val="nothing"/>
      <w:lvlText w:val="%1、"/>
      <w:lvlJc w:val="left"/>
    </w:lvl>
  </w:abstractNum>
  <w:abstractNum w:abstractNumId="83">
    <w:nsid w:val="75B11365"/>
    <w:multiLevelType w:val="singleLevel"/>
    <w:tmpl w:val="75B11365"/>
    <w:lvl w:ilvl="0" w:tentative="0">
      <w:start w:val="1"/>
      <w:numFmt w:val="decimal"/>
      <w:suff w:val="nothing"/>
      <w:lvlText w:val="%1、"/>
      <w:lvlJc w:val="left"/>
    </w:lvl>
  </w:abstractNum>
  <w:abstractNum w:abstractNumId="84">
    <w:nsid w:val="767EB3A8"/>
    <w:multiLevelType w:val="singleLevel"/>
    <w:tmpl w:val="767EB3A8"/>
    <w:lvl w:ilvl="0" w:tentative="0">
      <w:start w:val="1"/>
      <w:numFmt w:val="decimal"/>
      <w:suff w:val="nothing"/>
      <w:lvlText w:val="%1、"/>
      <w:lvlJc w:val="left"/>
    </w:lvl>
  </w:abstractNum>
  <w:abstractNum w:abstractNumId="85">
    <w:nsid w:val="76F90678"/>
    <w:multiLevelType w:val="singleLevel"/>
    <w:tmpl w:val="76F90678"/>
    <w:lvl w:ilvl="0" w:tentative="0">
      <w:start w:val="1"/>
      <w:numFmt w:val="decimal"/>
      <w:suff w:val="nothing"/>
      <w:lvlText w:val="%1、"/>
      <w:lvlJc w:val="left"/>
    </w:lvl>
  </w:abstractNum>
  <w:abstractNum w:abstractNumId="86">
    <w:nsid w:val="7855EAE5"/>
    <w:multiLevelType w:val="singleLevel"/>
    <w:tmpl w:val="7855EAE5"/>
    <w:lvl w:ilvl="0" w:tentative="0">
      <w:start w:val="1"/>
      <w:numFmt w:val="decimal"/>
      <w:suff w:val="nothing"/>
      <w:lvlText w:val="%1、"/>
      <w:lvlJc w:val="left"/>
    </w:lvl>
  </w:abstractNum>
  <w:abstractNum w:abstractNumId="87">
    <w:nsid w:val="79F18991"/>
    <w:multiLevelType w:val="singleLevel"/>
    <w:tmpl w:val="79F18991"/>
    <w:lvl w:ilvl="0" w:tentative="0">
      <w:start w:val="1"/>
      <w:numFmt w:val="decimal"/>
      <w:suff w:val="nothing"/>
      <w:lvlText w:val="%1、"/>
      <w:lvlJc w:val="left"/>
    </w:lvl>
  </w:abstractNum>
  <w:abstractNum w:abstractNumId="88">
    <w:nsid w:val="7A956E46"/>
    <w:multiLevelType w:val="singleLevel"/>
    <w:tmpl w:val="7A956E46"/>
    <w:lvl w:ilvl="0" w:tentative="0">
      <w:start w:val="1"/>
      <w:numFmt w:val="decimal"/>
      <w:suff w:val="nothing"/>
      <w:lvlText w:val="%1、"/>
      <w:lvlJc w:val="left"/>
    </w:lvl>
  </w:abstractNum>
  <w:abstractNum w:abstractNumId="89">
    <w:nsid w:val="7B8A9F90"/>
    <w:multiLevelType w:val="singleLevel"/>
    <w:tmpl w:val="7B8A9F90"/>
    <w:lvl w:ilvl="0" w:tentative="0">
      <w:start w:val="1"/>
      <w:numFmt w:val="decimal"/>
      <w:suff w:val="nothing"/>
      <w:lvlText w:val="%1、"/>
      <w:lvlJc w:val="left"/>
    </w:lvl>
  </w:abstractNum>
  <w:abstractNum w:abstractNumId="90">
    <w:nsid w:val="7F2D37F8"/>
    <w:multiLevelType w:val="singleLevel"/>
    <w:tmpl w:val="7F2D37F8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76"/>
  </w:num>
  <w:num w:numId="2">
    <w:abstractNumId w:val="14"/>
  </w:num>
  <w:num w:numId="3">
    <w:abstractNumId w:val="47"/>
  </w:num>
  <w:num w:numId="4">
    <w:abstractNumId w:val="87"/>
  </w:num>
  <w:num w:numId="5">
    <w:abstractNumId w:val="37"/>
  </w:num>
  <w:num w:numId="6">
    <w:abstractNumId w:val="34"/>
  </w:num>
  <w:num w:numId="7">
    <w:abstractNumId w:val="33"/>
  </w:num>
  <w:num w:numId="8">
    <w:abstractNumId w:val="59"/>
  </w:num>
  <w:num w:numId="9">
    <w:abstractNumId w:val="22"/>
  </w:num>
  <w:num w:numId="10">
    <w:abstractNumId w:val="35"/>
  </w:num>
  <w:num w:numId="11">
    <w:abstractNumId w:val="10"/>
  </w:num>
  <w:num w:numId="12">
    <w:abstractNumId w:val="85"/>
  </w:num>
  <w:num w:numId="13">
    <w:abstractNumId w:val="66"/>
  </w:num>
  <w:num w:numId="14">
    <w:abstractNumId w:val="60"/>
  </w:num>
  <w:num w:numId="15">
    <w:abstractNumId w:val="51"/>
  </w:num>
  <w:num w:numId="16">
    <w:abstractNumId w:val="48"/>
  </w:num>
  <w:num w:numId="17">
    <w:abstractNumId w:val="38"/>
  </w:num>
  <w:num w:numId="18">
    <w:abstractNumId w:val="72"/>
  </w:num>
  <w:num w:numId="19">
    <w:abstractNumId w:val="80"/>
  </w:num>
  <w:num w:numId="20">
    <w:abstractNumId w:val="53"/>
  </w:num>
  <w:num w:numId="21">
    <w:abstractNumId w:val="5"/>
  </w:num>
  <w:num w:numId="22">
    <w:abstractNumId w:val="68"/>
  </w:num>
  <w:num w:numId="23">
    <w:abstractNumId w:val="82"/>
  </w:num>
  <w:num w:numId="24">
    <w:abstractNumId w:val="74"/>
  </w:num>
  <w:num w:numId="25">
    <w:abstractNumId w:val="75"/>
  </w:num>
  <w:num w:numId="26">
    <w:abstractNumId w:val="77"/>
  </w:num>
  <w:num w:numId="27">
    <w:abstractNumId w:val="71"/>
  </w:num>
  <w:num w:numId="28">
    <w:abstractNumId w:val="30"/>
  </w:num>
  <w:num w:numId="29">
    <w:abstractNumId w:val="19"/>
  </w:num>
  <w:num w:numId="30">
    <w:abstractNumId w:val="64"/>
  </w:num>
  <w:num w:numId="31">
    <w:abstractNumId w:val="49"/>
  </w:num>
  <w:num w:numId="32">
    <w:abstractNumId w:val="81"/>
  </w:num>
  <w:num w:numId="33">
    <w:abstractNumId w:val="52"/>
  </w:num>
  <w:num w:numId="34">
    <w:abstractNumId w:val="46"/>
  </w:num>
  <w:num w:numId="35">
    <w:abstractNumId w:val="17"/>
  </w:num>
  <w:num w:numId="36">
    <w:abstractNumId w:val="21"/>
  </w:num>
  <w:num w:numId="37">
    <w:abstractNumId w:val="39"/>
  </w:num>
  <w:num w:numId="38">
    <w:abstractNumId w:val="44"/>
  </w:num>
  <w:num w:numId="39">
    <w:abstractNumId w:val="25"/>
  </w:num>
  <w:num w:numId="40">
    <w:abstractNumId w:val="31"/>
  </w:num>
  <w:num w:numId="41">
    <w:abstractNumId w:val="36"/>
  </w:num>
  <w:num w:numId="42">
    <w:abstractNumId w:val="58"/>
  </w:num>
  <w:num w:numId="43">
    <w:abstractNumId w:val="29"/>
  </w:num>
  <w:num w:numId="44">
    <w:abstractNumId w:val="43"/>
  </w:num>
  <w:num w:numId="45">
    <w:abstractNumId w:val="6"/>
  </w:num>
  <w:num w:numId="46">
    <w:abstractNumId w:val="16"/>
  </w:num>
  <w:num w:numId="47">
    <w:abstractNumId w:val="73"/>
  </w:num>
  <w:num w:numId="48">
    <w:abstractNumId w:val="88"/>
  </w:num>
  <w:num w:numId="49">
    <w:abstractNumId w:val="0"/>
  </w:num>
  <w:num w:numId="50">
    <w:abstractNumId w:val="90"/>
  </w:num>
  <w:num w:numId="51">
    <w:abstractNumId w:val="57"/>
  </w:num>
  <w:num w:numId="52">
    <w:abstractNumId w:val="62"/>
  </w:num>
  <w:num w:numId="53">
    <w:abstractNumId w:val="20"/>
  </w:num>
  <w:num w:numId="54">
    <w:abstractNumId w:val="27"/>
  </w:num>
  <w:num w:numId="55">
    <w:abstractNumId w:val="40"/>
  </w:num>
  <w:num w:numId="56">
    <w:abstractNumId w:val="24"/>
  </w:num>
  <w:num w:numId="57">
    <w:abstractNumId w:val="70"/>
  </w:num>
  <w:num w:numId="58">
    <w:abstractNumId w:val="84"/>
  </w:num>
  <w:num w:numId="59">
    <w:abstractNumId w:val="18"/>
  </w:num>
  <w:num w:numId="60">
    <w:abstractNumId w:val="69"/>
  </w:num>
  <w:num w:numId="61">
    <w:abstractNumId w:val="63"/>
  </w:num>
  <w:num w:numId="62">
    <w:abstractNumId w:val="41"/>
  </w:num>
  <w:num w:numId="63">
    <w:abstractNumId w:val="89"/>
  </w:num>
  <w:num w:numId="64">
    <w:abstractNumId w:val="12"/>
  </w:num>
  <w:num w:numId="65">
    <w:abstractNumId w:val="61"/>
  </w:num>
  <w:num w:numId="66">
    <w:abstractNumId w:val="3"/>
  </w:num>
  <w:num w:numId="67">
    <w:abstractNumId w:val="42"/>
  </w:num>
  <w:num w:numId="68">
    <w:abstractNumId w:val="50"/>
  </w:num>
  <w:num w:numId="69">
    <w:abstractNumId w:val="7"/>
  </w:num>
  <w:num w:numId="70">
    <w:abstractNumId w:val="79"/>
  </w:num>
  <w:num w:numId="71">
    <w:abstractNumId w:val="11"/>
  </w:num>
  <w:num w:numId="72">
    <w:abstractNumId w:val="2"/>
  </w:num>
  <w:num w:numId="73">
    <w:abstractNumId w:val="65"/>
  </w:num>
  <w:num w:numId="74">
    <w:abstractNumId w:val="13"/>
  </w:num>
  <w:num w:numId="75">
    <w:abstractNumId w:val="83"/>
  </w:num>
  <w:num w:numId="76">
    <w:abstractNumId w:val="23"/>
  </w:num>
  <w:num w:numId="77">
    <w:abstractNumId w:val="15"/>
  </w:num>
  <w:num w:numId="78">
    <w:abstractNumId w:val="32"/>
  </w:num>
  <w:num w:numId="79">
    <w:abstractNumId w:val="8"/>
  </w:num>
  <w:num w:numId="80">
    <w:abstractNumId w:val="4"/>
  </w:num>
  <w:num w:numId="81">
    <w:abstractNumId w:val="28"/>
  </w:num>
  <w:num w:numId="82">
    <w:abstractNumId w:val="55"/>
  </w:num>
  <w:num w:numId="83">
    <w:abstractNumId w:val="78"/>
  </w:num>
  <w:num w:numId="84">
    <w:abstractNumId w:val="67"/>
  </w:num>
  <w:num w:numId="85">
    <w:abstractNumId w:val="45"/>
  </w:num>
  <w:num w:numId="86">
    <w:abstractNumId w:val="26"/>
  </w:num>
  <w:num w:numId="87">
    <w:abstractNumId w:val="1"/>
  </w:num>
  <w:num w:numId="88">
    <w:abstractNumId w:val="56"/>
  </w:num>
  <w:num w:numId="89">
    <w:abstractNumId w:val="86"/>
  </w:num>
  <w:num w:numId="90">
    <w:abstractNumId w:val="54"/>
  </w:num>
  <w:num w:numId="9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5F6584"/>
    <w:rsid w:val="00067337"/>
    <w:rsid w:val="002B0CF7"/>
    <w:rsid w:val="003046B6"/>
    <w:rsid w:val="003931D6"/>
    <w:rsid w:val="00465F4D"/>
    <w:rsid w:val="00504751"/>
    <w:rsid w:val="005518FB"/>
    <w:rsid w:val="005652BF"/>
    <w:rsid w:val="005B7F68"/>
    <w:rsid w:val="006E6FC5"/>
    <w:rsid w:val="0073272B"/>
    <w:rsid w:val="0085672A"/>
    <w:rsid w:val="00907BED"/>
    <w:rsid w:val="00B757C6"/>
    <w:rsid w:val="00BB75BC"/>
    <w:rsid w:val="00C23226"/>
    <w:rsid w:val="00F555C9"/>
    <w:rsid w:val="00F8065E"/>
    <w:rsid w:val="00FD2F6D"/>
    <w:rsid w:val="0A492BB7"/>
    <w:rsid w:val="0AEC6B44"/>
    <w:rsid w:val="164511FD"/>
    <w:rsid w:val="164E5727"/>
    <w:rsid w:val="16DF4ABA"/>
    <w:rsid w:val="1A8C6258"/>
    <w:rsid w:val="1ADF0886"/>
    <w:rsid w:val="1D097B94"/>
    <w:rsid w:val="20817A88"/>
    <w:rsid w:val="2AD74E2E"/>
    <w:rsid w:val="33A93A73"/>
    <w:rsid w:val="3A1F0730"/>
    <w:rsid w:val="3AE968F1"/>
    <w:rsid w:val="3BCC5D4A"/>
    <w:rsid w:val="45B413A7"/>
    <w:rsid w:val="47901B1A"/>
    <w:rsid w:val="4FD83327"/>
    <w:rsid w:val="50915191"/>
    <w:rsid w:val="541A7A37"/>
    <w:rsid w:val="56147C2A"/>
    <w:rsid w:val="58242BB1"/>
    <w:rsid w:val="594828CF"/>
    <w:rsid w:val="5B6A273E"/>
    <w:rsid w:val="5DF70D68"/>
    <w:rsid w:val="64264155"/>
    <w:rsid w:val="66886A01"/>
    <w:rsid w:val="6C281BF9"/>
    <w:rsid w:val="6E2A65EF"/>
    <w:rsid w:val="735F6584"/>
    <w:rsid w:val="7AB72814"/>
    <w:rsid w:val="7B711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6"/>
    <w:qFormat/>
    <w:uiPriority w:val="0"/>
    <w:pPr>
      <w:spacing w:after="120"/>
    </w:pPr>
    <w:rPr>
      <w:rFonts w:ascii="Times New Roman" w:hAnsi="Times New Roman" w:eastAsia="宋体" w:cs="Times New Roman"/>
    </w:r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0"/>
      <w:szCs w:val="20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font31"/>
    <w:basedOn w:val="9"/>
    <w:uiPriority w:val="0"/>
    <w:rPr>
      <w:rFonts w:hint="eastAsia" w:ascii="微软雅黑" w:hAnsi="微软雅黑" w:eastAsia="微软雅黑" w:cs="微软雅黑"/>
      <w:b/>
      <w:bCs/>
      <w:color w:val="000000"/>
      <w:sz w:val="20"/>
      <w:szCs w:val="20"/>
      <w:u w:val="none"/>
    </w:rPr>
  </w:style>
  <w:style w:type="character" w:customStyle="1" w:styleId="11">
    <w:name w:val="font51"/>
    <w:basedOn w:val="9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">
    <w:name w:val="font41"/>
    <w:basedOn w:val="9"/>
    <w:qFormat/>
    <w:uiPriority w:val="0"/>
    <w:rPr>
      <w:rFonts w:hint="eastAsia" w:ascii="微软雅黑" w:hAnsi="微软雅黑" w:eastAsia="微软雅黑" w:cs="微软雅黑"/>
      <w:color w:val="000000"/>
      <w:sz w:val="20"/>
      <w:szCs w:val="20"/>
      <w:u w:val="none"/>
    </w:rPr>
  </w:style>
  <w:style w:type="character" w:customStyle="1" w:styleId="13">
    <w:name w:val="font71"/>
    <w:basedOn w:val="9"/>
    <w:uiPriority w:val="0"/>
    <w:rPr>
      <w:rFonts w:hint="eastAsia" w:ascii="宋体" w:hAnsi="宋体" w:eastAsia="宋体" w:cs="宋体"/>
      <w:color w:val="000000"/>
      <w:sz w:val="32"/>
      <w:szCs w:val="32"/>
      <w:u w:val="none"/>
    </w:rPr>
  </w:style>
  <w:style w:type="character" w:customStyle="1" w:styleId="14">
    <w:name w:val="font81"/>
    <w:basedOn w:val="9"/>
    <w:qFormat/>
    <w:uiPriority w:val="0"/>
    <w:rPr>
      <w:rFonts w:hint="eastAsia" w:ascii="宋体" w:hAnsi="宋体" w:eastAsia="宋体" w:cs="宋体"/>
      <w:b/>
      <w:bCs/>
      <w:color w:val="000000"/>
      <w:sz w:val="36"/>
      <w:szCs w:val="36"/>
      <w:u w:val="none"/>
    </w:rPr>
  </w:style>
  <w:style w:type="character" w:customStyle="1" w:styleId="15">
    <w:name w:val="font61"/>
    <w:basedOn w:val="9"/>
    <w:qFormat/>
    <w:uiPriority w:val="0"/>
    <w:rPr>
      <w:rFonts w:hint="eastAsia" w:ascii="微软雅黑" w:hAnsi="微软雅黑" w:eastAsia="微软雅黑" w:cs="微软雅黑"/>
      <w:color w:val="000000"/>
      <w:sz w:val="20"/>
      <w:szCs w:val="20"/>
      <w:u w:val="none"/>
    </w:rPr>
  </w:style>
  <w:style w:type="character" w:customStyle="1" w:styleId="16">
    <w:name w:val="正文文本 字符"/>
    <w:basedOn w:val="9"/>
    <w:link w:val="2"/>
    <w:uiPriority w:val="0"/>
    <w:rPr>
      <w:kern w:val="2"/>
      <w:sz w:val="21"/>
      <w:szCs w:val="24"/>
    </w:rPr>
  </w:style>
  <w:style w:type="character" w:customStyle="1" w:styleId="17">
    <w:name w:val="NormalCharact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2c396af8-6e50-4c18-8221-95def47c9d34</errorID>
      <errorWord>;</errorWord>
      <group>L1_Format</group>
      <groupName>格式问题</groupName>
      <ability>L2_HalfPunc</ability>
      <abilityName>全半角检查</abilityName>
      <candidateList>
        <item>；</item>
      </candidateList>
      <explain>文本全半角错误。</explain>
      <paraID>5BBB846C</paraID>
      <start>9</start>
      <end>10</end>
      <status>ignored</status>
      <modifiedWord/>
      <trackRevisions>false</trackRevisions>
    </reviewItem>
    <reviewItem>
      <errorID>573409c1-055e-4271-9023-992e3b81f27a</errorID>
      <errorWord>不锈方管</errorWord>
      <group>L1_Word</group>
      <groupName>字词问题</groupName>
      <ability>L2_Typo</ability>
      <abilityName>字词错误</abilityName>
      <candidateList>
        <item>不锈钢管</item>
      </candidateList>
      <explain/>
      <paraID>3A7D483F</paraID>
      <start>6</start>
      <end>10</end>
      <status>ignored</status>
      <modifiedWord/>
      <trackRevisions>false</trackRevisions>
    </reviewItem>
    <reviewItem>
      <errorID>0b362d9f-92a0-4228-b97a-3164c1b1cda1</errorID>
      <errorWord>.</errorWord>
      <group>L1_Format</group>
      <groupName>格式问题</groupName>
      <ability>L2_HalfPunc</ability>
      <abilityName>全半角检查</abilityName>
      <candidateList>
        <item>。</item>
      </candidateList>
      <explain>文本全半角错误。</explain>
      <paraID>23C4FFE4</paraID>
      <start>22</start>
      <end>23</end>
      <status>modified</status>
      <modifiedWord>。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82B0731D-FBAC-47FB-A795-3E725AB2A25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45</Pages>
  <Words>28301</Words>
  <Characters>36331</Characters>
  <Lines>35</Lines>
  <Paragraphs>10</Paragraphs>
  <TotalTime>18</TotalTime>
  <ScaleCrop>false</ScaleCrop>
  <LinksUpToDate>false</LinksUpToDate>
  <CharactersWithSpaces>39747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2026-01-08T03:59:00Z</dcterms:created>
  <dc:creator>！勇</dc:creator>
  <cp:lastModifiedBy>徐涛</cp:lastModifiedBy>
  <cp:lastPrinted>2026-01-11T05:53:00Z</cp:lastPrinted>
  <dcterms:modified xsi:type="dcterms:W3CDTF">2026-03-18T08:51:10Z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40235707905743949C55840A20E1C141_11</vt:lpwstr>
  </property>
  <property fmtid="{D5CDD505-2E9C-101B-9397-08002B2CF9AE}" pid="4" name="KSOTemplateDocerSaveRecord">
    <vt:lpwstr>eyJoZGlkIjoiZDZhM2UxMjhhNWNmOTY1ZjIwNmQ4MjU5YjdjNjgxYjUiLCJ1c2VySWQiOiIxNzAzNzczODI5In0=</vt:lpwstr>
  </property>
</Properties>
</file>