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AA24E" w14:textId="685B01AA" w:rsidR="00C87AF8" w:rsidRDefault="00C87AF8" w:rsidP="00C87AF8">
      <w:pPr>
        <w:pStyle w:val="2"/>
        <w:adjustRightInd w:val="0"/>
        <w:snapToGrid w:val="0"/>
        <w:spacing w:beforeLines="50" w:before="156" w:line="240" w:lineRule="auto"/>
        <w:jc w:val="center"/>
        <w:rPr>
          <w:rFonts w:ascii="宋体" w:hAnsi="宋体" w:cs="宋体" w:hint="eastAsia"/>
          <w:sz w:val="28"/>
          <w:szCs w:val="28"/>
        </w:rPr>
      </w:pPr>
      <w:bookmarkStart w:id="0" w:name="_Toc2386"/>
      <w:bookmarkStart w:id="1" w:name="_Toc13301"/>
      <w:r>
        <w:rPr>
          <w:rFonts w:ascii="宋体" w:hAnsi="宋体" w:cs="宋体" w:hint="eastAsia"/>
          <w:sz w:val="28"/>
          <w:szCs w:val="28"/>
        </w:rPr>
        <w:t>技术要求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1133"/>
        <w:gridCol w:w="6459"/>
      </w:tblGrid>
      <w:tr w:rsidR="00C87AF8" w14:paraId="6170F75F" w14:textId="77777777" w:rsidTr="00A8305C">
        <w:trPr>
          <w:trHeight w:val="466"/>
        </w:trPr>
        <w:tc>
          <w:tcPr>
            <w:tcW w:w="424" w:type="pct"/>
            <w:vAlign w:val="center"/>
          </w:tcPr>
          <w:p w14:paraId="0CE1873F" w14:textId="77777777" w:rsidR="00C87AF8" w:rsidRDefault="00C87AF8" w:rsidP="00172171">
            <w:pPr>
              <w:jc w:val="center"/>
            </w:pPr>
            <w:r>
              <w:rPr>
                <w:rFonts w:hint="eastAsia"/>
              </w:rPr>
              <w:t>序号</w:t>
            </w:r>
          </w:p>
        </w:tc>
        <w:tc>
          <w:tcPr>
            <w:tcW w:w="683" w:type="pct"/>
            <w:vAlign w:val="center"/>
          </w:tcPr>
          <w:p w14:paraId="430E277F" w14:textId="77777777" w:rsidR="00C87AF8" w:rsidRDefault="00C87AF8" w:rsidP="00172171">
            <w:pPr>
              <w:jc w:val="center"/>
            </w:pPr>
            <w:r>
              <w:rPr>
                <w:rFonts w:hint="eastAsia"/>
              </w:rPr>
              <w:t>设备名称</w:t>
            </w:r>
          </w:p>
        </w:tc>
        <w:tc>
          <w:tcPr>
            <w:tcW w:w="3892" w:type="pct"/>
            <w:vAlign w:val="center"/>
          </w:tcPr>
          <w:p w14:paraId="110E020A" w14:textId="77777777" w:rsidR="00C87AF8" w:rsidRDefault="00C87AF8" w:rsidP="00172171">
            <w:pPr>
              <w:jc w:val="center"/>
            </w:pPr>
            <w:r>
              <w:rPr>
                <w:rFonts w:hint="eastAsia"/>
              </w:rPr>
              <w:t>技术参数要求</w:t>
            </w:r>
          </w:p>
        </w:tc>
      </w:tr>
      <w:tr w:rsidR="00C87AF8" w14:paraId="52C19888" w14:textId="77777777" w:rsidTr="00A8305C">
        <w:tc>
          <w:tcPr>
            <w:tcW w:w="424" w:type="pct"/>
            <w:vAlign w:val="center"/>
          </w:tcPr>
          <w:p w14:paraId="45CEEB20" w14:textId="77777777" w:rsidR="00C87AF8" w:rsidRDefault="00C87AF8" w:rsidP="00172171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683" w:type="pct"/>
            <w:vAlign w:val="center"/>
          </w:tcPr>
          <w:p w14:paraId="2E1F0EE1" w14:textId="720B25AA" w:rsidR="00C87AF8" w:rsidRDefault="004E18BB" w:rsidP="00172171">
            <w:pPr>
              <w:jc w:val="center"/>
            </w:pPr>
            <w:r w:rsidRPr="004E18BB">
              <w:rPr>
                <w:rFonts w:hint="eastAsia"/>
              </w:rPr>
              <w:t>固定翼无人机平台</w:t>
            </w:r>
          </w:p>
        </w:tc>
        <w:tc>
          <w:tcPr>
            <w:tcW w:w="3892" w:type="pct"/>
            <w:vAlign w:val="center"/>
          </w:tcPr>
          <w:p w14:paraId="3BED3B01" w14:textId="77777777" w:rsidR="004E18BB" w:rsidRPr="000B0613" w:rsidRDefault="004E18BB" w:rsidP="004E18BB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</w:t>
            </w:r>
            <w:r w:rsidRPr="000B0613">
              <w:rPr>
                <w:rFonts w:hint="eastAsia"/>
              </w:rPr>
              <w:t>构型：垂直起降固定翼；</w:t>
            </w:r>
          </w:p>
          <w:p w14:paraId="16FD5A3A" w14:textId="77777777" w:rsidR="004E18BB" w:rsidRDefault="004E18BB" w:rsidP="004E18BB">
            <w:r w:rsidRPr="000B0613">
              <w:rPr>
                <w:rFonts w:hint="eastAsia"/>
              </w:rPr>
              <w:t>2</w:t>
            </w:r>
            <w:r w:rsidRPr="000B0613">
              <w:rPr>
                <w:rFonts w:hint="eastAsia"/>
              </w:rPr>
              <w:t>、动力系统：无刷电机动力系统；</w:t>
            </w:r>
          </w:p>
          <w:p w14:paraId="107B13C7" w14:textId="16AEF7C7" w:rsidR="004E18BB" w:rsidRDefault="004E18BB" w:rsidP="004E18BB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、任务载荷：</w:t>
            </w:r>
            <w:r w:rsidR="00032A39">
              <w:rPr>
                <w:rFonts w:hint="eastAsia"/>
              </w:rPr>
              <w:t>≥</w:t>
            </w:r>
            <w:r>
              <w:rPr>
                <w:rFonts w:hint="eastAsia"/>
              </w:rPr>
              <w:t>2.5kg</w:t>
            </w:r>
            <w:r>
              <w:rPr>
                <w:rFonts w:hint="eastAsia"/>
              </w:rPr>
              <w:t>；</w:t>
            </w:r>
          </w:p>
          <w:p w14:paraId="5CB26F51" w14:textId="3E1A7131" w:rsidR="004E18BB" w:rsidRDefault="004E18BB" w:rsidP="004E18BB"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、航时：</w:t>
            </w:r>
            <w:r w:rsidR="002D1DA2">
              <w:rPr>
                <w:rFonts w:hint="eastAsia"/>
              </w:rPr>
              <w:t>不低于</w:t>
            </w:r>
            <w:r>
              <w:rPr>
                <w:rFonts w:hint="eastAsia"/>
              </w:rPr>
              <w:t>210min</w:t>
            </w:r>
            <w:r>
              <w:rPr>
                <w:rFonts w:hint="eastAsia"/>
              </w:rPr>
              <w:t>；</w:t>
            </w:r>
          </w:p>
          <w:p w14:paraId="5C128F3C" w14:textId="77777777" w:rsidR="00C87AF8" w:rsidRDefault="004E18BB" w:rsidP="004E18BB"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、地面站：手持智能地面站</w:t>
            </w:r>
            <w:r w:rsidR="004B7C30">
              <w:rPr>
                <w:rFonts w:hint="eastAsia"/>
              </w:rPr>
              <w:t>；</w:t>
            </w:r>
          </w:p>
          <w:p w14:paraId="23AC450A" w14:textId="351BFC89" w:rsidR="00316AF2" w:rsidRDefault="004B7C30" w:rsidP="004B7C30">
            <w:pPr>
              <w:pStyle w:val="a0"/>
            </w:pP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、</w:t>
            </w:r>
            <w:r w:rsidR="00316AF2" w:rsidRPr="00316AF2">
              <w:rPr>
                <w:rFonts w:hint="eastAsia"/>
              </w:rPr>
              <w:t>固定翼模式抗风能力：</w:t>
            </w:r>
            <w:r w:rsidR="00032A39">
              <w:rPr>
                <w:rFonts w:hint="eastAsia"/>
              </w:rPr>
              <w:t>≥</w:t>
            </w:r>
            <w:r w:rsidR="00316AF2" w:rsidRPr="00316AF2">
              <w:rPr>
                <w:rFonts w:hint="eastAsia"/>
              </w:rPr>
              <w:t>6</w:t>
            </w:r>
            <w:r w:rsidR="00316AF2" w:rsidRPr="00316AF2">
              <w:rPr>
                <w:rFonts w:hint="eastAsia"/>
              </w:rPr>
              <w:t>级风</w:t>
            </w:r>
            <w:r w:rsidR="00AE0E95">
              <w:rPr>
                <w:rFonts w:hint="eastAsia"/>
              </w:rPr>
              <w:t>；</w:t>
            </w:r>
          </w:p>
          <w:p w14:paraId="4DBEACF5" w14:textId="65048891" w:rsidR="00316AF2" w:rsidRDefault="003D36F2" w:rsidP="004B7C30">
            <w:pPr>
              <w:pStyle w:val="a0"/>
            </w:pP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、</w:t>
            </w:r>
            <w:r w:rsidR="00116748" w:rsidRPr="00116748">
              <w:rPr>
                <w:rFonts w:hint="eastAsia"/>
              </w:rPr>
              <w:t>最大起飞重量</w:t>
            </w:r>
            <w:r w:rsidR="00116748">
              <w:rPr>
                <w:rFonts w:hint="eastAsia"/>
              </w:rPr>
              <w:t>：</w:t>
            </w:r>
            <w:r w:rsidR="00032A39">
              <w:rPr>
                <w:rFonts w:hint="eastAsia"/>
              </w:rPr>
              <w:t>≥</w:t>
            </w:r>
            <w:r w:rsidR="00116748" w:rsidRPr="00116748">
              <w:t>13kg</w:t>
            </w:r>
            <w:r w:rsidR="001A0125">
              <w:rPr>
                <w:rFonts w:hint="eastAsia"/>
              </w:rPr>
              <w:t>；</w:t>
            </w:r>
          </w:p>
          <w:p w14:paraId="3979FB43" w14:textId="041B8A05" w:rsidR="00316AF2" w:rsidRDefault="00787A9E" w:rsidP="004B7C30">
            <w:pPr>
              <w:pStyle w:val="a0"/>
            </w:pP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、使用环境：</w:t>
            </w:r>
            <w:r w:rsidR="00EC13A6" w:rsidRPr="00EC13A6">
              <w:rPr>
                <w:rFonts w:hint="eastAsia"/>
              </w:rPr>
              <w:t>-</w:t>
            </w:r>
            <w:r w:rsidR="00EC13A6">
              <w:rPr>
                <w:rFonts w:hint="eastAsia"/>
              </w:rPr>
              <w:t>1</w:t>
            </w:r>
            <w:r w:rsidR="009763A0">
              <w:rPr>
                <w:rFonts w:hint="eastAsia"/>
              </w:rPr>
              <w:t>0</w:t>
            </w:r>
            <w:r w:rsidR="00EC13A6" w:rsidRPr="00EC13A6">
              <w:rPr>
                <w:rFonts w:hint="eastAsia"/>
              </w:rPr>
              <w:t>℃</w:t>
            </w:r>
            <w:r w:rsidR="00EC13A6" w:rsidRPr="00EC13A6">
              <w:rPr>
                <w:rFonts w:hint="eastAsia"/>
              </w:rPr>
              <w:t>~45</w:t>
            </w:r>
            <w:r w:rsidR="00EC13A6" w:rsidRPr="00EC13A6">
              <w:rPr>
                <w:rFonts w:hint="eastAsia"/>
              </w:rPr>
              <w:t>℃；</w:t>
            </w:r>
          </w:p>
          <w:p w14:paraId="76427374" w14:textId="32AE50DB" w:rsidR="004B7C30" w:rsidRDefault="00A5372F" w:rsidP="004B7C30">
            <w:pPr>
              <w:pStyle w:val="a0"/>
            </w:pP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、</w:t>
            </w:r>
            <w:r w:rsidR="009D75A2" w:rsidRPr="009D75A2">
              <w:rPr>
                <w:rFonts w:hint="eastAsia"/>
              </w:rPr>
              <w:t>飞控支持类型：开源飞控，支持二次开发</w:t>
            </w:r>
            <w:r w:rsidR="009D75A2">
              <w:rPr>
                <w:rFonts w:hint="eastAsia"/>
              </w:rPr>
              <w:t>；</w:t>
            </w:r>
          </w:p>
          <w:p w14:paraId="3339019D" w14:textId="7B9E7EAB" w:rsidR="009D75A2" w:rsidRDefault="00A5372F" w:rsidP="004B7C30">
            <w:pPr>
              <w:pStyle w:val="a0"/>
            </w:pPr>
            <w:r>
              <w:rPr>
                <w:rFonts w:hint="eastAsia"/>
              </w:rPr>
              <w:t>10</w:t>
            </w:r>
            <w:r w:rsidR="009D75A2">
              <w:rPr>
                <w:rFonts w:hint="eastAsia"/>
              </w:rPr>
              <w:t>、</w:t>
            </w:r>
            <w:r w:rsidR="009D75A2" w:rsidRPr="009D75A2">
              <w:rPr>
                <w:rFonts w:hint="eastAsia"/>
              </w:rPr>
              <w:t>搭配机载计算机性能：</w:t>
            </w:r>
            <w:r w:rsidR="009D030D" w:rsidRPr="009D030D">
              <w:rPr>
                <w:rFonts w:hint="eastAsia"/>
              </w:rPr>
              <w:t>CPU</w:t>
            </w:r>
            <w:r w:rsidR="00032A39">
              <w:rPr>
                <w:rFonts w:hint="eastAsia"/>
              </w:rPr>
              <w:t>≥</w:t>
            </w:r>
            <w:r w:rsidR="009D030D" w:rsidRPr="009D030D">
              <w:rPr>
                <w:rFonts w:hint="eastAsia"/>
              </w:rPr>
              <w:t>6</w:t>
            </w:r>
            <w:r w:rsidR="009D030D" w:rsidRPr="009D030D">
              <w:rPr>
                <w:rFonts w:hint="eastAsia"/>
              </w:rPr>
              <w:t>核</w:t>
            </w:r>
            <w:r w:rsidR="007C31C1" w:rsidRPr="007C31C1">
              <w:t>1.</w:t>
            </w:r>
            <w:r w:rsidR="007C31C1">
              <w:rPr>
                <w:rFonts w:hint="eastAsia"/>
              </w:rPr>
              <w:t>6</w:t>
            </w:r>
            <w:r w:rsidR="007C31C1" w:rsidRPr="007C31C1">
              <w:t>GHz</w:t>
            </w:r>
            <w:r w:rsidR="009D75A2">
              <w:rPr>
                <w:rFonts w:hint="eastAsia"/>
              </w:rPr>
              <w:t>、</w:t>
            </w:r>
            <w:r w:rsidR="009D75A2" w:rsidRPr="009D75A2">
              <w:rPr>
                <w:rFonts w:hint="eastAsia"/>
              </w:rPr>
              <w:t>AI</w:t>
            </w:r>
            <w:r w:rsidR="009D75A2" w:rsidRPr="009D75A2">
              <w:rPr>
                <w:rFonts w:hint="eastAsia"/>
              </w:rPr>
              <w:t>算力</w:t>
            </w:r>
            <w:r w:rsidR="00032A39">
              <w:rPr>
                <w:rFonts w:hint="eastAsia"/>
              </w:rPr>
              <w:t>≥</w:t>
            </w:r>
            <w:r w:rsidR="009D75A2" w:rsidRPr="009D75A2">
              <w:rPr>
                <w:rFonts w:hint="eastAsia"/>
              </w:rPr>
              <w:t>67 INT8 TOPS</w:t>
            </w:r>
            <w:r w:rsidR="005363ED">
              <w:rPr>
                <w:rFonts w:hint="eastAsia"/>
              </w:rPr>
              <w:t>；</w:t>
            </w:r>
          </w:p>
          <w:p w14:paraId="276A6335" w14:textId="2B8AB156" w:rsidR="009A0012" w:rsidRDefault="00A5372F" w:rsidP="004B7C30">
            <w:pPr>
              <w:pStyle w:val="a0"/>
            </w:pPr>
            <w:r>
              <w:rPr>
                <w:rFonts w:hint="eastAsia"/>
              </w:rPr>
              <w:t>11</w:t>
            </w:r>
            <w:r w:rsidR="009A0012">
              <w:rPr>
                <w:rFonts w:hint="eastAsia"/>
              </w:rPr>
              <w:t>、</w:t>
            </w:r>
            <w:r w:rsidR="00497C4F" w:rsidRPr="00497C4F">
              <w:rPr>
                <w:rFonts w:hint="eastAsia"/>
              </w:rPr>
              <w:t>制造商具备民用无人驾驶航空器运营合格证</w:t>
            </w:r>
            <w:r w:rsidR="006240EF">
              <w:rPr>
                <w:rFonts w:hint="eastAsia"/>
              </w:rPr>
              <w:t>；</w:t>
            </w:r>
          </w:p>
          <w:p w14:paraId="442B78AF" w14:textId="02C1F94D" w:rsidR="009A0012" w:rsidRPr="004B7C30" w:rsidRDefault="00A5372F" w:rsidP="004B7C30">
            <w:pPr>
              <w:pStyle w:val="a0"/>
            </w:pPr>
            <w:r>
              <w:rPr>
                <w:rFonts w:hint="eastAsia"/>
              </w:rPr>
              <w:t>12</w:t>
            </w:r>
            <w:r w:rsidR="009A0012">
              <w:rPr>
                <w:rFonts w:hint="eastAsia"/>
              </w:rPr>
              <w:t>、</w:t>
            </w:r>
            <w:r w:rsidR="006240EF" w:rsidRPr="006240EF">
              <w:rPr>
                <w:rFonts w:hint="eastAsia"/>
              </w:rPr>
              <w:t>制造商具备通用航空企业经营许可证</w:t>
            </w:r>
            <w:r w:rsidR="006240EF">
              <w:rPr>
                <w:rFonts w:hint="eastAsia"/>
              </w:rPr>
              <w:t>。</w:t>
            </w:r>
          </w:p>
        </w:tc>
      </w:tr>
      <w:tr w:rsidR="00C87AF8" w14:paraId="095ED289" w14:textId="77777777" w:rsidTr="00A8305C">
        <w:tc>
          <w:tcPr>
            <w:tcW w:w="424" w:type="pct"/>
            <w:vAlign w:val="center"/>
          </w:tcPr>
          <w:p w14:paraId="680573C5" w14:textId="77777777" w:rsidR="00C87AF8" w:rsidRDefault="00C87AF8" w:rsidP="00172171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683" w:type="pct"/>
            <w:vAlign w:val="center"/>
          </w:tcPr>
          <w:p w14:paraId="343728A8" w14:textId="1E4E706A" w:rsidR="00C87AF8" w:rsidRDefault="004E18BB" w:rsidP="00172171">
            <w:pPr>
              <w:jc w:val="center"/>
            </w:pPr>
            <w:r w:rsidRPr="004E18BB">
              <w:rPr>
                <w:rFonts w:hint="eastAsia"/>
              </w:rPr>
              <w:t>无人机</w:t>
            </w:r>
          </w:p>
        </w:tc>
        <w:tc>
          <w:tcPr>
            <w:tcW w:w="3892" w:type="pct"/>
            <w:vAlign w:val="center"/>
          </w:tcPr>
          <w:p w14:paraId="638CA2DF" w14:textId="77777777" w:rsidR="004E18BB" w:rsidRDefault="004E18BB" w:rsidP="004E18BB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、哈苏相机：</w:t>
            </w:r>
            <w:r>
              <w:rPr>
                <w:rFonts w:hint="eastAsia"/>
              </w:rPr>
              <w:t>4/3 CMOS</w:t>
            </w:r>
            <w:r>
              <w:rPr>
                <w:rFonts w:hint="eastAsia"/>
              </w:rPr>
              <w:t>，有效像素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亿；</w:t>
            </w:r>
          </w:p>
          <w:p w14:paraId="255123F3" w14:textId="77777777" w:rsidR="004E18BB" w:rsidRDefault="004E18BB" w:rsidP="004E18BB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、中长焦相机：</w:t>
            </w:r>
            <w:r>
              <w:rPr>
                <w:rFonts w:hint="eastAsia"/>
              </w:rPr>
              <w:t>1/1.3</w:t>
            </w:r>
            <w:r>
              <w:rPr>
                <w:rFonts w:hint="eastAsia"/>
              </w:rPr>
              <w:t>英寸</w:t>
            </w:r>
            <w:r>
              <w:rPr>
                <w:rFonts w:hint="eastAsia"/>
              </w:rPr>
              <w:t>CMOS</w:t>
            </w:r>
            <w:r>
              <w:rPr>
                <w:rFonts w:hint="eastAsia"/>
              </w:rPr>
              <w:t>，有效像素</w:t>
            </w:r>
            <w:r>
              <w:rPr>
                <w:rFonts w:hint="eastAsia"/>
              </w:rPr>
              <w:t>4800</w:t>
            </w:r>
            <w:r>
              <w:rPr>
                <w:rFonts w:hint="eastAsia"/>
              </w:rPr>
              <w:t>万；</w:t>
            </w:r>
          </w:p>
          <w:p w14:paraId="34DCDA13" w14:textId="77777777" w:rsidR="004E18BB" w:rsidRDefault="004E18BB" w:rsidP="004E18BB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、长焦相机：</w:t>
            </w:r>
            <w:r>
              <w:rPr>
                <w:rFonts w:hint="eastAsia"/>
              </w:rPr>
              <w:t>1/1.5</w:t>
            </w:r>
            <w:r>
              <w:rPr>
                <w:rFonts w:hint="eastAsia"/>
              </w:rPr>
              <w:t>英寸</w:t>
            </w:r>
            <w:r>
              <w:rPr>
                <w:rFonts w:hint="eastAsia"/>
              </w:rPr>
              <w:t>CMOS</w:t>
            </w:r>
            <w:r>
              <w:rPr>
                <w:rFonts w:hint="eastAsia"/>
              </w:rPr>
              <w:t>，有效像素</w:t>
            </w:r>
            <w:r>
              <w:rPr>
                <w:rFonts w:hint="eastAsia"/>
              </w:rPr>
              <w:t>5000</w:t>
            </w:r>
            <w:r>
              <w:rPr>
                <w:rFonts w:hint="eastAsia"/>
              </w:rPr>
              <w:t>万；</w:t>
            </w:r>
          </w:p>
          <w:p w14:paraId="17A6D89B" w14:textId="333FA431" w:rsidR="004E18BB" w:rsidRDefault="004E18BB" w:rsidP="004E18BB"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、配备前视激光雷达；</w:t>
            </w:r>
          </w:p>
          <w:p w14:paraId="76D073A5" w14:textId="77777777" w:rsidR="004E18BB" w:rsidRDefault="004E18BB" w:rsidP="004E18BB"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、配备</w:t>
            </w:r>
            <w:r>
              <w:rPr>
                <w:rFonts w:hint="eastAsia"/>
              </w:rPr>
              <w:t>512GB</w:t>
            </w:r>
            <w:r>
              <w:rPr>
                <w:rFonts w:hint="eastAsia"/>
              </w:rPr>
              <w:t>内存；</w:t>
            </w:r>
          </w:p>
          <w:p w14:paraId="1919AF17" w14:textId="35F169C4" w:rsidR="00C87AF8" w:rsidRDefault="004E18BB" w:rsidP="004E18BB"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、配备</w:t>
            </w:r>
            <w:r>
              <w:rPr>
                <w:rFonts w:hint="eastAsia"/>
              </w:rPr>
              <w:t>DJI</w:t>
            </w:r>
            <w:r>
              <w:rPr>
                <w:rFonts w:hint="eastAsia"/>
              </w:rPr>
              <w:t>增强图传模块</w:t>
            </w:r>
            <w:r>
              <w:rPr>
                <w:rFonts w:hint="eastAsia"/>
              </w:rPr>
              <w:t>*2</w:t>
            </w:r>
            <w:r>
              <w:rPr>
                <w:rFonts w:hint="eastAsia"/>
              </w:rPr>
              <w:t>。</w:t>
            </w:r>
          </w:p>
        </w:tc>
      </w:tr>
      <w:tr w:rsidR="00C87AF8" w14:paraId="17488D91" w14:textId="77777777" w:rsidTr="00A8305C">
        <w:tc>
          <w:tcPr>
            <w:tcW w:w="424" w:type="pct"/>
            <w:vAlign w:val="center"/>
          </w:tcPr>
          <w:p w14:paraId="15BF88B2" w14:textId="77777777" w:rsidR="00C87AF8" w:rsidRDefault="00C87AF8" w:rsidP="00172171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683" w:type="pct"/>
            <w:vAlign w:val="center"/>
          </w:tcPr>
          <w:p w14:paraId="6FEBCD9B" w14:textId="599FB753" w:rsidR="00C87AF8" w:rsidRDefault="004E18BB" w:rsidP="00172171">
            <w:pPr>
              <w:jc w:val="center"/>
            </w:pPr>
            <w:r w:rsidRPr="004E18BB">
              <w:rPr>
                <w:rFonts w:hint="eastAsia"/>
              </w:rPr>
              <w:t>四足机器人</w:t>
            </w:r>
          </w:p>
        </w:tc>
        <w:tc>
          <w:tcPr>
            <w:tcW w:w="3892" w:type="pct"/>
            <w:vAlign w:val="center"/>
          </w:tcPr>
          <w:p w14:paraId="37F046CD" w14:textId="47DAE2E7" w:rsidR="004E18BB" w:rsidRDefault="004E18BB" w:rsidP="004E18BB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、负载能力≥</w:t>
            </w:r>
            <w:r>
              <w:rPr>
                <w:rFonts w:hint="eastAsia"/>
              </w:rPr>
              <w:t>4Kg</w:t>
            </w:r>
            <w:r>
              <w:rPr>
                <w:rFonts w:hint="eastAsia"/>
              </w:rPr>
              <w:t>；</w:t>
            </w:r>
          </w:p>
          <w:p w14:paraId="17D8FDFE" w14:textId="77777777" w:rsidR="004E18BB" w:rsidRDefault="004E18BB" w:rsidP="004E18BB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、攀爬落差高度≥</w:t>
            </w:r>
            <w:r>
              <w:rPr>
                <w:rFonts w:hint="eastAsia"/>
              </w:rPr>
              <w:t>15cm;</w:t>
            </w:r>
          </w:p>
          <w:p w14:paraId="7A94B2BD" w14:textId="77777777" w:rsidR="004E18BB" w:rsidRDefault="004E18BB" w:rsidP="004E18BB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、爬坡角度≥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°</w:t>
            </w:r>
            <w:r>
              <w:rPr>
                <w:rFonts w:hint="eastAsia"/>
              </w:rPr>
              <w:t>;</w:t>
            </w:r>
          </w:p>
          <w:p w14:paraId="359A0914" w14:textId="77777777" w:rsidR="004E18BB" w:rsidRDefault="004E18BB" w:rsidP="004E18BB"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、机动速度≥</w:t>
            </w:r>
            <w:r>
              <w:rPr>
                <w:rFonts w:hint="eastAsia"/>
              </w:rPr>
              <w:t>3m/s</w:t>
            </w:r>
            <w:r>
              <w:rPr>
                <w:rFonts w:hint="eastAsia"/>
              </w:rPr>
              <w:t>（铺装路面）；</w:t>
            </w:r>
          </w:p>
          <w:p w14:paraId="6AD20CF9" w14:textId="715B0706" w:rsidR="00C87AF8" w:rsidRDefault="004E18BB" w:rsidP="004E18BB"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、运行时间≥</w:t>
            </w:r>
            <w:r>
              <w:rPr>
                <w:rFonts w:hint="eastAsia"/>
              </w:rPr>
              <w:t>1.5h</w:t>
            </w:r>
            <w:r>
              <w:rPr>
                <w:rFonts w:hint="eastAsia"/>
              </w:rPr>
              <w:t>（额定负载）。</w:t>
            </w:r>
          </w:p>
        </w:tc>
      </w:tr>
      <w:tr w:rsidR="00C87AF8" w14:paraId="63042189" w14:textId="77777777" w:rsidTr="00A8305C">
        <w:tc>
          <w:tcPr>
            <w:tcW w:w="424" w:type="pct"/>
            <w:vAlign w:val="center"/>
          </w:tcPr>
          <w:p w14:paraId="556BB6BC" w14:textId="23C6B244" w:rsidR="00C87AF8" w:rsidRDefault="00C87AF8" w:rsidP="00C87AF8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683" w:type="pct"/>
            <w:vAlign w:val="center"/>
          </w:tcPr>
          <w:p w14:paraId="204E39F1" w14:textId="09CC1098" w:rsidR="00C87AF8" w:rsidRDefault="004E18BB" w:rsidP="00C87AF8">
            <w:pPr>
              <w:jc w:val="center"/>
            </w:pPr>
            <w:r w:rsidRPr="004E18BB">
              <w:rPr>
                <w:rFonts w:hint="eastAsia"/>
              </w:rPr>
              <w:t>发动机</w:t>
            </w:r>
          </w:p>
        </w:tc>
        <w:tc>
          <w:tcPr>
            <w:tcW w:w="3892" w:type="pct"/>
            <w:vAlign w:val="center"/>
          </w:tcPr>
          <w:p w14:paraId="12B9A801" w14:textId="41A6D7A1" w:rsidR="004E18BB" w:rsidRDefault="004E18BB" w:rsidP="004E18BB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、排量</w:t>
            </w:r>
            <w:r>
              <w:rPr>
                <w:rFonts w:hint="eastAsia"/>
              </w:rPr>
              <w:t>:</w:t>
            </w:r>
            <w:r w:rsidR="006C4E92">
              <w:rPr>
                <w:rFonts w:hint="eastAsia"/>
              </w:rPr>
              <w:t xml:space="preserve"> </w:t>
            </w:r>
            <w:r w:rsidR="006C4E92">
              <w:rPr>
                <w:rFonts w:hint="eastAsia"/>
              </w:rPr>
              <w:t>≥</w:t>
            </w:r>
            <w:r>
              <w:rPr>
                <w:rFonts w:hint="eastAsia"/>
              </w:rPr>
              <w:t>468cc</w:t>
            </w:r>
            <w:r>
              <w:rPr>
                <w:rFonts w:hint="eastAsia"/>
              </w:rPr>
              <w:t>；</w:t>
            </w:r>
          </w:p>
          <w:p w14:paraId="776EF492" w14:textId="21B69672" w:rsidR="004E18BB" w:rsidRDefault="004E18BB" w:rsidP="004E18BB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、性能</w:t>
            </w:r>
            <w:r>
              <w:rPr>
                <w:rFonts w:hint="eastAsia"/>
              </w:rPr>
              <w:t>:</w:t>
            </w:r>
            <w:r w:rsidR="006C4E92">
              <w:rPr>
                <w:rFonts w:hint="eastAsia"/>
              </w:rPr>
              <w:t xml:space="preserve"> </w:t>
            </w:r>
            <w:r w:rsidR="006C4E92">
              <w:rPr>
                <w:rFonts w:hint="eastAsia"/>
              </w:rPr>
              <w:t>≥</w:t>
            </w:r>
            <w:r>
              <w:rPr>
                <w:rFonts w:hint="eastAsia"/>
              </w:rPr>
              <w:t>46HP</w:t>
            </w:r>
            <w:r>
              <w:rPr>
                <w:rFonts w:hint="eastAsia"/>
              </w:rPr>
              <w:t>；</w:t>
            </w:r>
          </w:p>
          <w:p w14:paraId="76A97D72" w14:textId="34A06617" w:rsidR="004E18BB" w:rsidRDefault="004E18BB" w:rsidP="004E18BB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、压缩比</w:t>
            </w:r>
            <w:r>
              <w:rPr>
                <w:rFonts w:hint="eastAsia"/>
              </w:rPr>
              <w:t>:</w:t>
            </w:r>
            <w:r w:rsidR="006C4E92">
              <w:rPr>
                <w:rFonts w:hint="eastAsia"/>
              </w:rPr>
              <w:t xml:space="preserve"> </w:t>
            </w:r>
            <w:r w:rsidR="006C4E92">
              <w:rPr>
                <w:rFonts w:hint="eastAsia"/>
              </w:rPr>
              <w:t>≥</w:t>
            </w:r>
            <w:r>
              <w:rPr>
                <w:rFonts w:hint="eastAsia"/>
              </w:rPr>
              <w:t>8.48:1</w:t>
            </w:r>
            <w:r>
              <w:rPr>
                <w:rFonts w:hint="eastAsia"/>
              </w:rPr>
              <w:t>；</w:t>
            </w:r>
          </w:p>
          <w:p w14:paraId="5F3E7AB8" w14:textId="2320B8B8" w:rsidR="004E18BB" w:rsidRDefault="004E18BB" w:rsidP="004E18BB"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、怠速</w:t>
            </w:r>
            <w:r>
              <w:rPr>
                <w:rFonts w:hint="eastAsia"/>
              </w:rPr>
              <w:t>:</w:t>
            </w:r>
            <w:r w:rsidR="006C4E92">
              <w:rPr>
                <w:rFonts w:hint="eastAsia"/>
              </w:rPr>
              <w:t xml:space="preserve"> </w:t>
            </w:r>
            <w:r w:rsidR="006C4E92">
              <w:rPr>
                <w:rFonts w:hint="eastAsia"/>
              </w:rPr>
              <w:t>≥</w:t>
            </w:r>
            <w:r>
              <w:rPr>
                <w:rFonts w:hint="eastAsia"/>
              </w:rPr>
              <w:t>2000rpm</w:t>
            </w:r>
            <w:r>
              <w:rPr>
                <w:rFonts w:hint="eastAsia"/>
              </w:rPr>
              <w:t>；</w:t>
            </w:r>
          </w:p>
          <w:p w14:paraId="7AF6CBDE" w14:textId="77777777" w:rsidR="004E18BB" w:rsidRDefault="004E18BB" w:rsidP="004E18BB"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、拉力</w:t>
            </w:r>
            <w:r>
              <w:rPr>
                <w:rFonts w:hint="eastAsia"/>
              </w:rPr>
              <w:t>:72KG/</w:t>
            </w:r>
            <w:r>
              <w:rPr>
                <w:rFonts w:hint="eastAsia"/>
              </w:rPr>
              <w:t>海拔</w:t>
            </w:r>
            <w:r>
              <w:rPr>
                <w:rFonts w:hint="eastAsia"/>
              </w:rPr>
              <w:t>100m</w:t>
            </w:r>
            <w:r>
              <w:rPr>
                <w:rFonts w:hint="eastAsia"/>
              </w:rPr>
              <w:t>；</w:t>
            </w:r>
          </w:p>
          <w:p w14:paraId="74119EC0" w14:textId="68F7FA7C" w:rsidR="00C87AF8" w:rsidRDefault="004E18BB" w:rsidP="004E18BB">
            <w:pPr>
              <w:pStyle w:val="a0"/>
            </w:pP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、发电输出</w:t>
            </w:r>
            <w:r>
              <w:rPr>
                <w:rFonts w:hint="eastAsia"/>
              </w:rPr>
              <w:t>:24V/28V,400W/600W</w:t>
            </w:r>
            <w:r>
              <w:rPr>
                <w:rFonts w:hint="eastAsia"/>
              </w:rPr>
              <w:t>。</w:t>
            </w:r>
          </w:p>
        </w:tc>
      </w:tr>
      <w:tr w:rsidR="00C87AF8" w14:paraId="63966C9C" w14:textId="77777777" w:rsidTr="00A8305C">
        <w:tc>
          <w:tcPr>
            <w:tcW w:w="424" w:type="pct"/>
            <w:vAlign w:val="center"/>
          </w:tcPr>
          <w:p w14:paraId="3087734A" w14:textId="2CE8FD22" w:rsidR="00C87AF8" w:rsidRDefault="00C87AF8" w:rsidP="00C87AF8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683" w:type="pct"/>
            <w:vAlign w:val="center"/>
          </w:tcPr>
          <w:p w14:paraId="575EB4A6" w14:textId="6F638935" w:rsidR="00C87AF8" w:rsidRDefault="004E18BB" w:rsidP="00C87AF8">
            <w:pPr>
              <w:jc w:val="center"/>
            </w:pPr>
            <w:r w:rsidRPr="004E18BB">
              <w:rPr>
                <w:rFonts w:hint="eastAsia"/>
              </w:rPr>
              <w:t>定位天线</w:t>
            </w:r>
          </w:p>
        </w:tc>
        <w:tc>
          <w:tcPr>
            <w:tcW w:w="3892" w:type="pct"/>
            <w:vAlign w:val="center"/>
          </w:tcPr>
          <w:p w14:paraId="44ECBFC2" w14:textId="77777777" w:rsidR="004E18BB" w:rsidRDefault="004E18BB" w:rsidP="004E18BB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、高频段：</w:t>
            </w:r>
            <w:r>
              <w:rPr>
                <w:rFonts w:hint="eastAsia"/>
              </w:rPr>
              <w:t>1.525 to 1.615 GHz</w:t>
            </w:r>
          </w:p>
          <w:p w14:paraId="49855BD4" w14:textId="77777777" w:rsidR="004E18BB" w:rsidRDefault="004E18BB" w:rsidP="004E18BB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、低频段：</w:t>
            </w:r>
            <w:r>
              <w:rPr>
                <w:rFonts w:hint="eastAsia"/>
              </w:rPr>
              <w:t>1.165 to 1.278 GHz</w:t>
            </w:r>
          </w:p>
          <w:p w14:paraId="1C20B281" w14:textId="77777777" w:rsidR="004E18BB" w:rsidRDefault="004E18BB" w:rsidP="004E18BB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、频点：</w:t>
            </w:r>
          </w:p>
          <w:p w14:paraId="2D6CB437" w14:textId="77777777" w:rsidR="004E18BB" w:rsidRDefault="004E18BB" w:rsidP="004E18BB">
            <w:r>
              <w:t>GPS L1/L2/L5</w:t>
            </w:r>
          </w:p>
          <w:p w14:paraId="3E4A620B" w14:textId="77777777" w:rsidR="004E18BB" w:rsidRDefault="004E18BB" w:rsidP="004E18BB">
            <w:r>
              <w:t>GLONASS L1/L2/L3</w:t>
            </w:r>
          </w:p>
          <w:p w14:paraId="46A02573" w14:textId="77777777" w:rsidR="004E18BB" w:rsidRDefault="004E18BB" w:rsidP="004E18BB">
            <w:r>
              <w:t>BEIDOU B1/B2/B3</w:t>
            </w:r>
          </w:p>
          <w:p w14:paraId="08C9845F" w14:textId="77777777" w:rsidR="004E18BB" w:rsidRDefault="004E18BB" w:rsidP="004E18BB">
            <w:r>
              <w:t>Glileo E1/E5a/E5b/E6</w:t>
            </w:r>
          </w:p>
          <w:p w14:paraId="35E7F0F3" w14:textId="77777777" w:rsidR="004E18BB" w:rsidRDefault="004E18BB" w:rsidP="004E18BB">
            <w:r>
              <w:t>SBAS L1/L5</w:t>
            </w:r>
          </w:p>
          <w:p w14:paraId="1E137C36" w14:textId="77777777" w:rsidR="004E18BB" w:rsidRDefault="004E18BB" w:rsidP="004E18BB">
            <w:r>
              <w:lastRenderedPageBreak/>
              <w:t>ZSS L1/L2/L3/E6</w:t>
            </w:r>
          </w:p>
          <w:p w14:paraId="6C90E69A" w14:textId="77777777" w:rsidR="004E18BB" w:rsidRDefault="004E18BB" w:rsidP="004E18BB">
            <w:r>
              <w:t>IRNSS L5</w:t>
            </w:r>
          </w:p>
          <w:p w14:paraId="0DEB8AA0" w14:textId="77777777" w:rsidR="004E18BB" w:rsidRDefault="004E18BB" w:rsidP="004E18BB">
            <w:r>
              <w:t>L-band</w:t>
            </w:r>
          </w:p>
          <w:p w14:paraId="2031C629" w14:textId="77777777" w:rsidR="004E18BB" w:rsidRDefault="004E18BB" w:rsidP="004E18BB"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、阻抗：</w:t>
            </w:r>
            <w:r>
              <w:rPr>
                <w:rFonts w:hint="eastAsia"/>
              </w:rPr>
              <w:t>50</w:t>
            </w:r>
            <w:r>
              <w:rPr>
                <w:rFonts w:hint="eastAsia"/>
              </w:rPr>
              <w:t>欧姆</w:t>
            </w:r>
          </w:p>
          <w:p w14:paraId="308BE8EA" w14:textId="77777777" w:rsidR="004E18BB" w:rsidRDefault="004E18BB" w:rsidP="004E18BB"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、极化方式：右旋圆极化</w:t>
            </w:r>
          </w:p>
          <w:p w14:paraId="02732092" w14:textId="77777777" w:rsidR="004E18BB" w:rsidRDefault="004E18BB" w:rsidP="004E18BB"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、天线轴比：≤</w:t>
            </w:r>
            <w:r>
              <w:rPr>
                <w:rFonts w:hint="eastAsia"/>
              </w:rPr>
              <w:t>3dB</w:t>
            </w:r>
          </w:p>
          <w:p w14:paraId="15B52010" w14:textId="77777777" w:rsidR="004E18BB" w:rsidRDefault="004E18BB" w:rsidP="004E18BB"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、水平面覆盖角度：</w:t>
            </w:r>
            <w:r>
              <w:rPr>
                <w:rFonts w:hint="eastAsia"/>
              </w:rPr>
              <w:t>360</w:t>
            </w:r>
            <w:r>
              <w:rPr>
                <w:rFonts w:hint="eastAsia"/>
              </w:rPr>
              <w:t>°</w:t>
            </w:r>
          </w:p>
          <w:p w14:paraId="609BC0EE" w14:textId="77777777" w:rsidR="004E18BB" w:rsidRDefault="004E18BB" w:rsidP="004E18BB"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、工作电压</w:t>
            </w:r>
            <w:r>
              <w:rPr>
                <w:rFonts w:hint="eastAsia"/>
              </w:rPr>
              <w:t>:+3.3~+18VDC</w:t>
            </w:r>
          </w:p>
          <w:p w14:paraId="5245675E" w14:textId="77777777" w:rsidR="004E18BB" w:rsidRDefault="004E18BB" w:rsidP="004E18BB"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、工作电流：≤</w:t>
            </w:r>
            <w:r>
              <w:rPr>
                <w:rFonts w:hint="eastAsia"/>
              </w:rPr>
              <w:t>45mA</w:t>
            </w:r>
          </w:p>
          <w:p w14:paraId="4B9B531F" w14:textId="77777777" w:rsidR="004E18BB" w:rsidRDefault="004E18BB" w:rsidP="004E18BB"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、差分传输延迟：≤</w:t>
            </w:r>
            <w:r>
              <w:rPr>
                <w:rFonts w:hint="eastAsia"/>
              </w:rPr>
              <w:t>5ns</w:t>
            </w:r>
          </w:p>
          <w:p w14:paraId="67452B2E" w14:textId="20D09B2A" w:rsidR="00C87AF8" w:rsidRDefault="004E18BB" w:rsidP="004E18BB"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、天线尺寸：Φ</w:t>
            </w:r>
            <w:r>
              <w:rPr>
                <w:rFonts w:hint="eastAsia"/>
              </w:rPr>
              <w:t>150x53mm</w:t>
            </w:r>
          </w:p>
        </w:tc>
      </w:tr>
      <w:tr w:rsidR="00C87AF8" w14:paraId="522382FA" w14:textId="77777777" w:rsidTr="00A8305C">
        <w:tc>
          <w:tcPr>
            <w:tcW w:w="424" w:type="pct"/>
            <w:vAlign w:val="center"/>
          </w:tcPr>
          <w:p w14:paraId="1CD181E7" w14:textId="0143DECB" w:rsidR="00C87AF8" w:rsidRDefault="00C87AF8" w:rsidP="00C87AF8">
            <w:pPr>
              <w:jc w:val="center"/>
            </w:pPr>
            <w:r>
              <w:rPr>
                <w:rFonts w:hint="eastAsia"/>
              </w:rPr>
              <w:lastRenderedPageBreak/>
              <w:t>6</w:t>
            </w:r>
          </w:p>
        </w:tc>
        <w:tc>
          <w:tcPr>
            <w:tcW w:w="683" w:type="pct"/>
            <w:vAlign w:val="center"/>
          </w:tcPr>
          <w:p w14:paraId="2C713D9B" w14:textId="6566A7BD" w:rsidR="00C87AF8" w:rsidRDefault="004E18BB" w:rsidP="00C87AF8">
            <w:pPr>
              <w:jc w:val="center"/>
            </w:pPr>
            <w:r w:rsidRPr="004E18BB">
              <w:rPr>
                <w:rFonts w:hint="eastAsia"/>
              </w:rPr>
              <w:t>电台</w:t>
            </w:r>
          </w:p>
        </w:tc>
        <w:tc>
          <w:tcPr>
            <w:tcW w:w="3892" w:type="pct"/>
            <w:vAlign w:val="center"/>
          </w:tcPr>
          <w:p w14:paraId="0CEBDE19" w14:textId="77777777" w:rsidR="004E18BB" w:rsidRDefault="004E18BB" w:rsidP="004E18BB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、工作频率：</w:t>
            </w:r>
            <w:r>
              <w:rPr>
                <w:rFonts w:hint="eastAsia"/>
              </w:rPr>
              <w:t>220-240/410-480/840-845/902-928</w:t>
            </w:r>
          </w:p>
          <w:p w14:paraId="4FB40BF8" w14:textId="77777777" w:rsidR="004E18BB" w:rsidRDefault="004E18BB" w:rsidP="004E18BB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、调制方式：</w:t>
            </w:r>
            <w:r>
              <w:rPr>
                <w:rFonts w:hint="eastAsia"/>
              </w:rPr>
              <w:t>GMSK,2GFSK,4GFSK,QPSK</w:t>
            </w:r>
          </w:p>
          <w:p w14:paraId="493C0D59" w14:textId="77777777" w:rsidR="004E18BB" w:rsidRDefault="004E18BB" w:rsidP="004E18BB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、错误检测：</w:t>
            </w:r>
            <w:r>
              <w:rPr>
                <w:rFonts w:hint="eastAsia"/>
              </w:rPr>
              <w:t>32 bits of CRC,ARQ</w:t>
            </w:r>
          </w:p>
          <w:p w14:paraId="1FD8EA86" w14:textId="77777777" w:rsidR="004E18BB" w:rsidRDefault="004E18BB" w:rsidP="004E18BB"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、加密：</w:t>
            </w:r>
            <w:r>
              <w:rPr>
                <w:rFonts w:hint="eastAsia"/>
              </w:rPr>
              <w:t>Optional(see-AES option)</w:t>
            </w:r>
          </w:p>
          <w:p w14:paraId="5FA9CC54" w14:textId="77777777" w:rsidR="004E18BB" w:rsidRDefault="004E18BB" w:rsidP="004E18BB"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、通讯范围：</w:t>
            </w:r>
            <w:r>
              <w:rPr>
                <w:rFonts w:hint="eastAsia"/>
              </w:rPr>
              <w:t xml:space="preserve">100 </w:t>
            </w:r>
            <w:r>
              <w:rPr>
                <w:rFonts w:hint="eastAsia"/>
              </w:rPr>
              <w:t>公里以上，开阔无遮挡</w:t>
            </w:r>
          </w:p>
          <w:p w14:paraId="10108E75" w14:textId="77777777" w:rsidR="004E18BB" w:rsidRDefault="004E18BB" w:rsidP="004E18BB"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、串行接口</w:t>
            </w:r>
            <w:r>
              <w:rPr>
                <w:rFonts w:hint="eastAsia"/>
              </w:rPr>
              <w:t>:3.3VCMOS,RS232/485(Selectable)</w:t>
            </w:r>
          </w:p>
          <w:p w14:paraId="0F55301D" w14:textId="6635CD1B" w:rsidR="00C87AF8" w:rsidRDefault="004E18BB" w:rsidP="004E18BB">
            <w:pPr>
              <w:pStyle w:val="a0"/>
            </w:pP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、串口波特率</w:t>
            </w:r>
            <w:r>
              <w:rPr>
                <w:rFonts w:hint="eastAsia"/>
              </w:rPr>
              <w:t>:300bps to 230.4kbps</w:t>
            </w:r>
          </w:p>
        </w:tc>
      </w:tr>
      <w:tr w:rsidR="004E18BB" w14:paraId="6DE82BA5" w14:textId="77777777" w:rsidTr="00A8305C">
        <w:tc>
          <w:tcPr>
            <w:tcW w:w="424" w:type="pct"/>
            <w:vAlign w:val="center"/>
          </w:tcPr>
          <w:p w14:paraId="6695643A" w14:textId="694EA789" w:rsidR="004E18BB" w:rsidRDefault="004E18BB" w:rsidP="00C87AF8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683" w:type="pct"/>
            <w:vAlign w:val="center"/>
          </w:tcPr>
          <w:p w14:paraId="0C3301FB" w14:textId="0F852A4F" w:rsidR="004E18BB" w:rsidRPr="004E18BB" w:rsidRDefault="004E18BB" w:rsidP="00C87AF8">
            <w:pPr>
              <w:jc w:val="center"/>
            </w:pPr>
            <w:r w:rsidRPr="004E18BB">
              <w:rPr>
                <w:rFonts w:hint="eastAsia"/>
              </w:rPr>
              <w:t>机载电池</w:t>
            </w:r>
          </w:p>
        </w:tc>
        <w:tc>
          <w:tcPr>
            <w:tcW w:w="3892" w:type="pct"/>
            <w:vAlign w:val="center"/>
          </w:tcPr>
          <w:p w14:paraId="2AB284A9" w14:textId="42C9C7BD" w:rsidR="004E18BB" w:rsidRDefault="004E18BB" w:rsidP="004E18BB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、容量：</w:t>
            </w:r>
            <w:r w:rsidR="006C4E92">
              <w:rPr>
                <w:rFonts w:hint="eastAsia"/>
              </w:rPr>
              <w:t>≥</w:t>
            </w:r>
            <w:r>
              <w:rPr>
                <w:rFonts w:hint="eastAsia"/>
              </w:rPr>
              <w:t>20000mAh</w:t>
            </w:r>
            <w:r>
              <w:rPr>
                <w:rFonts w:hint="eastAsia"/>
              </w:rPr>
              <w:t>；</w:t>
            </w:r>
          </w:p>
          <w:p w14:paraId="1BDFA5CB" w14:textId="1D9817A5" w:rsidR="004E18BB" w:rsidRDefault="004E18BB" w:rsidP="004E18BB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、电压：</w:t>
            </w:r>
            <w:r>
              <w:rPr>
                <w:rFonts w:hint="eastAsia"/>
              </w:rPr>
              <w:t>23.7V</w:t>
            </w:r>
          </w:p>
        </w:tc>
      </w:tr>
      <w:tr w:rsidR="004E18BB" w14:paraId="15A490E5" w14:textId="77777777" w:rsidTr="00A8305C">
        <w:tc>
          <w:tcPr>
            <w:tcW w:w="424" w:type="pct"/>
            <w:vAlign w:val="center"/>
          </w:tcPr>
          <w:p w14:paraId="5257B778" w14:textId="097E2364" w:rsidR="004E18BB" w:rsidRDefault="004E18BB" w:rsidP="00C87AF8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683" w:type="pct"/>
            <w:vAlign w:val="center"/>
          </w:tcPr>
          <w:p w14:paraId="0A2658C1" w14:textId="4E40B3EA" w:rsidR="004E18BB" w:rsidRPr="004E18BB" w:rsidRDefault="004E18BB" w:rsidP="00C87AF8">
            <w:pPr>
              <w:jc w:val="center"/>
            </w:pPr>
            <w:r w:rsidRPr="004E18BB">
              <w:rPr>
                <w:rFonts w:hint="eastAsia"/>
              </w:rPr>
              <w:t>伞舵舵机</w:t>
            </w:r>
          </w:p>
        </w:tc>
        <w:tc>
          <w:tcPr>
            <w:tcW w:w="3892" w:type="pct"/>
            <w:vAlign w:val="center"/>
          </w:tcPr>
          <w:p w14:paraId="0045E98C" w14:textId="77777777" w:rsidR="004E18BB" w:rsidRDefault="004E18BB" w:rsidP="004E18BB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、额定电压</w:t>
            </w:r>
            <w:r>
              <w:rPr>
                <w:rFonts w:hint="eastAsia"/>
              </w:rPr>
              <w:t>:DC12.0V</w:t>
            </w:r>
          </w:p>
          <w:p w14:paraId="151D5F54" w14:textId="77777777" w:rsidR="004E18BB" w:rsidRDefault="004E18BB" w:rsidP="004E18BB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、电压范围</w:t>
            </w:r>
            <w:r>
              <w:rPr>
                <w:rFonts w:hint="eastAsia"/>
              </w:rPr>
              <w:t>:DC9.0V-13.0V</w:t>
            </w:r>
          </w:p>
          <w:p w14:paraId="22DEC73A" w14:textId="77777777" w:rsidR="004E18BB" w:rsidRDefault="004E18BB" w:rsidP="004E18BB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、空载速度</w:t>
            </w:r>
            <w:r>
              <w:rPr>
                <w:rFonts w:hint="eastAsia"/>
              </w:rPr>
              <w:t>:0.14sec/60</w:t>
            </w:r>
            <w:r>
              <w:rPr>
                <w:rFonts w:hint="eastAsia"/>
              </w:rPr>
              <w:t>°</w:t>
            </w:r>
            <w:r>
              <w:rPr>
                <w:rFonts w:hint="eastAsia"/>
              </w:rPr>
              <w:t>@12V</w:t>
            </w:r>
          </w:p>
          <w:p w14:paraId="578DB645" w14:textId="77777777" w:rsidR="004E18BB" w:rsidRDefault="004E18BB" w:rsidP="004E18BB"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、额定速度</w:t>
            </w:r>
            <w:r>
              <w:rPr>
                <w:rFonts w:hint="eastAsia"/>
              </w:rPr>
              <w:t>:0.23sec/60</w:t>
            </w:r>
            <w:r>
              <w:rPr>
                <w:rFonts w:hint="eastAsia"/>
              </w:rPr>
              <w:t>°</w:t>
            </w:r>
            <w:r>
              <w:rPr>
                <w:rFonts w:hint="eastAsia"/>
              </w:rPr>
              <w:t>@12V</w:t>
            </w:r>
          </w:p>
          <w:p w14:paraId="72965BF1" w14:textId="77777777" w:rsidR="004E18BB" w:rsidRDefault="004E18BB" w:rsidP="004E18BB"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、工作频率：</w:t>
            </w:r>
            <w:r>
              <w:rPr>
                <w:rFonts w:hint="eastAsia"/>
              </w:rPr>
              <w:t>1520us/333Hz</w:t>
            </w:r>
          </w:p>
          <w:p w14:paraId="0D521574" w14:textId="77777777" w:rsidR="004E18BB" w:rsidRDefault="004E18BB" w:rsidP="004E18BB"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、壳体材料：铝合金</w:t>
            </w:r>
          </w:p>
          <w:p w14:paraId="7C2795A3" w14:textId="210DC202" w:rsidR="004E18BB" w:rsidRDefault="004E18BB" w:rsidP="004E18BB"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、马达类型：无刷直流马达</w:t>
            </w:r>
          </w:p>
        </w:tc>
      </w:tr>
      <w:tr w:rsidR="004E18BB" w14:paraId="1AB24DA6" w14:textId="77777777" w:rsidTr="00A8305C">
        <w:tc>
          <w:tcPr>
            <w:tcW w:w="424" w:type="pct"/>
            <w:vAlign w:val="center"/>
          </w:tcPr>
          <w:p w14:paraId="31890BCA" w14:textId="47206707" w:rsidR="004E18BB" w:rsidRDefault="004E18BB" w:rsidP="00C87AF8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683" w:type="pct"/>
            <w:vAlign w:val="center"/>
          </w:tcPr>
          <w:p w14:paraId="71960904" w14:textId="7AA26200" w:rsidR="004E18BB" w:rsidRPr="004E18BB" w:rsidRDefault="004E18BB" w:rsidP="00C87AF8">
            <w:pPr>
              <w:jc w:val="center"/>
            </w:pPr>
            <w:r w:rsidRPr="004E18BB">
              <w:t>IMU</w:t>
            </w:r>
          </w:p>
        </w:tc>
        <w:tc>
          <w:tcPr>
            <w:tcW w:w="3892" w:type="pct"/>
            <w:vAlign w:val="center"/>
          </w:tcPr>
          <w:p w14:paraId="66B8797C" w14:textId="77777777" w:rsidR="004E18BB" w:rsidRDefault="004E18BB" w:rsidP="004E18BB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、陀螺仪带宽：</w:t>
            </w:r>
            <w:r>
              <w:rPr>
                <w:rFonts w:hint="eastAsia"/>
              </w:rPr>
              <w:t>400 Hz</w:t>
            </w:r>
            <w:r>
              <w:rPr>
                <w:rFonts w:hint="eastAsia"/>
              </w:rPr>
              <w:t>；</w:t>
            </w:r>
          </w:p>
          <w:p w14:paraId="4E1987A0" w14:textId="77777777" w:rsidR="004E18BB" w:rsidRDefault="004E18BB" w:rsidP="004E18BB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、加速度计量程：±</w:t>
            </w:r>
            <w:r>
              <w:rPr>
                <w:rFonts w:hint="eastAsia"/>
              </w:rPr>
              <w:t>6 ~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18 g</w:t>
            </w:r>
            <w:r>
              <w:rPr>
                <w:rFonts w:hint="eastAsia"/>
              </w:rPr>
              <w:t>；</w:t>
            </w:r>
          </w:p>
          <w:p w14:paraId="4474EF73" w14:textId="77777777" w:rsidR="004E18BB" w:rsidRDefault="004E18BB" w:rsidP="004E18BB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、磁力计分辨率：</w:t>
            </w:r>
            <w:r>
              <w:rPr>
                <w:rFonts w:hint="eastAsia"/>
              </w:rPr>
              <w:t>120uGauss</w:t>
            </w:r>
            <w:r>
              <w:rPr>
                <w:rFonts w:hint="eastAsia"/>
              </w:rPr>
              <w:t>；</w:t>
            </w:r>
          </w:p>
          <w:p w14:paraId="5512DEF3" w14:textId="77777777" w:rsidR="004E18BB" w:rsidRDefault="004E18BB" w:rsidP="004E18BB"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、磁力计带宽：</w:t>
            </w:r>
            <w:r>
              <w:rPr>
                <w:rFonts w:hint="eastAsia"/>
              </w:rPr>
              <w:t>200Hz</w:t>
            </w:r>
            <w:r>
              <w:rPr>
                <w:rFonts w:hint="eastAsia"/>
              </w:rPr>
              <w:t>；</w:t>
            </w:r>
          </w:p>
          <w:p w14:paraId="4FFFF7C1" w14:textId="77777777" w:rsidR="004E18BB" w:rsidRDefault="004E18BB" w:rsidP="004E18BB"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、气压计分辨率：</w:t>
            </w:r>
            <w:r>
              <w:rPr>
                <w:rFonts w:hint="eastAsia"/>
              </w:rPr>
              <w:t>0.1mbar</w:t>
            </w:r>
            <w:r>
              <w:rPr>
                <w:rFonts w:hint="eastAsia"/>
              </w:rPr>
              <w:t>；</w:t>
            </w:r>
          </w:p>
          <w:p w14:paraId="29D07B09" w14:textId="77777777" w:rsidR="004E18BB" w:rsidRDefault="004E18BB" w:rsidP="004E18BB"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、气压计压力范围：</w:t>
            </w:r>
            <w:r>
              <w:rPr>
                <w:rFonts w:hint="eastAsia"/>
              </w:rPr>
              <w:t>450~1100mbar</w:t>
            </w:r>
            <w:r>
              <w:rPr>
                <w:rFonts w:hint="eastAsia"/>
              </w:rPr>
              <w:t>；</w:t>
            </w:r>
          </w:p>
          <w:p w14:paraId="3E0CCC88" w14:textId="77777777" w:rsidR="004E18BB" w:rsidRDefault="004E18BB" w:rsidP="004E18BB"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、电压：</w:t>
            </w:r>
            <w:r>
              <w:rPr>
                <w:rFonts w:hint="eastAsia"/>
              </w:rPr>
              <w:t>3.3V</w:t>
            </w:r>
            <w:r>
              <w:rPr>
                <w:rFonts w:hint="eastAsia"/>
              </w:rPr>
              <w:t>；</w:t>
            </w:r>
          </w:p>
          <w:p w14:paraId="23E4C6FB" w14:textId="0C0F4318" w:rsidR="004E18BB" w:rsidRDefault="004E18BB" w:rsidP="004E18BB"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、功耗：</w:t>
            </w:r>
            <w:r>
              <w:rPr>
                <w:rFonts w:hint="eastAsia"/>
              </w:rPr>
              <w:t>1.5W</w:t>
            </w:r>
            <w:r>
              <w:rPr>
                <w:rFonts w:hint="eastAsia"/>
              </w:rPr>
              <w:t>。</w:t>
            </w:r>
          </w:p>
        </w:tc>
      </w:tr>
      <w:tr w:rsidR="004E18BB" w14:paraId="79ABF3FE" w14:textId="77777777" w:rsidTr="00A8305C">
        <w:tc>
          <w:tcPr>
            <w:tcW w:w="424" w:type="pct"/>
            <w:vAlign w:val="center"/>
          </w:tcPr>
          <w:p w14:paraId="4FCA0AA1" w14:textId="1EB0984A" w:rsidR="004E18BB" w:rsidRDefault="004E18BB" w:rsidP="00C87AF8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683" w:type="pct"/>
            <w:vAlign w:val="center"/>
          </w:tcPr>
          <w:p w14:paraId="1506B176" w14:textId="3784CAF7" w:rsidR="004E18BB" w:rsidRPr="004E18BB" w:rsidRDefault="004E18BB" w:rsidP="00C87AF8">
            <w:pPr>
              <w:jc w:val="center"/>
            </w:pPr>
            <w:r w:rsidRPr="004E18BB">
              <w:rPr>
                <w:rFonts w:hint="eastAsia"/>
              </w:rPr>
              <w:t>导航板卡</w:t>
            </w:r>
          </w:p>
        </w:tc>
        <w:tc>
          <w:tcPr>
            <w:tcW w:w="3892" w:type="pct"/>
            <w:vAlign w:val="center"/>
          </w:tcPr>
          <w:p w14:paraId="4F4EF6DA" w14:textId="77777777" w:rsidR="004E18BB" w:rsidRDefault="004E18BB" w:rsidP="004E18BB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、全系统多频高精度定向板卡；</w:t>
            </w:r>
          </w:p>
          <w:p w14:paraId="2360F59E" w14:textId="77777777" w:rsidR="004E18BB" w:rsidRDefault="004E18BB" w:rsidP="004E18BB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、支持</w:t>
            </w:r>
            <w:r>
              <w:rPr>
                <w:rFonts w:hint="eastAsia"/>
              </w:rPr>
              <w:t xml:space="preserve">BDS B1/B2 + GPS L1/L2 + GLONASS L1/L2 + GALILEO E1/E5b </w:t>
            </w:r>
          </w:p>
          <w:p w14:paraId="59BB81DE" w14:textId="77777777" w:rsidR="004E18BB" w:rsidRDefault="004E18BB" w:rsidP="004E18BB">
            <w:r>
              <w:rPr>
                <w:rFonts w:hint="eastAsia"/>
              </w:rPr>
              <w:t xml:space="preserve">+ QZSS L1/L2 </w:t>
            </w:r>
            <w:r>
              <w:rPr>
                <w:rFonts w:hint="eastAsia"/>
              </w:rPr>
              <w:t>；</w:t>
            </w:r>
          </w:p>
          <w:p w14:paraId="097208D4" w14:textId="77777777" w:rsidR="004E18BB" w:rsidRDefault="004E18BB" w:rsidP="004E18BB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、支持定位定向同时输出，</w:t>
            </w:r>
            <w:r>
              <w:rPr>
                <w:rFonts w:hint="eastAsia"/>
              </w:rPr>
              <w:t xml:space="preserve">20Hz </w:t>
            </w:r>
            <w:r>
              <w:rPr>
                <w:rFonts w:hint="eastAsia"/>
              </w:rPr>
              <w:t>以上的数据输出率；</w:t>
            </w:r>
          </w:p>
          <w:p w14:paraId="3CD2AFB8" w14:textId="76C9650F" w:rsidR="004E18BB" w:rsidRDefault="004E18BB" w:rsidP="004E18BB"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、支持网络功能。</w:t>
            </w:r>
          </w:p>
        </w:tc>
      </w:tr>
      <w:tr w:rsidR="004E18BB" w14:paraId="5E43585F" w14:textId="77777777" w:rsidTr="00A8305C">
        <w:tc>
          <w:tcPr>
            <w:tcW w:w="424" w:type="pct"/>
            <w:vAlign w:val="center"/>
          </w:tcPr>
          <w:p w14:paraId="598ADB27" w14:textId="5FC7A4FC" w:rsidR="004E18BB" w:rsidRDefault="004E18BB" w:rsidP="00C87AF8">
            <w:pPr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683" w:type="pct"/>
            <w:vAlign w:val="center"/>
          </w:tcPr>
          <w:p w14:paraId="3F0650D1" w14:textId="324E4E27" w:rsidR="004E18BB" w:rsidRPr="004E18BB" w:rsidRDefault="006572BA" w:rsidP="00C87AF8">
            <w:pPr>
              <w:jc w:val="center"/>
            </w:pPr>
            <w:r>
              <w:rPr>
                <w:rFonts w:hint="eastAsia"/>
              </w:rPr>
              <w:t>地面</w:t>
            </w:r>
            <w:r w:rsidR="007B245D">
              <w:rPr>
                <w:rFonts w:hint="eastAsia"/>
              </w:rPr>
              <w:t>控制站</w:t>
            </w:r>
          </w:p>
        </w:tc>
        <w:tc>
          <w:tcPr>
            <w:tcW w:w="3892" w:type="pct"/>
            <w:vAlign w:val="center"/>
          </w:tcPr>
          <w:p w14:paraId="3B99A48D" w14:textId="1DF3B384" w:rsidR="004E18BB" w:rsidRDefault="004E18BB" w:rsidP="004E18BB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4U</w:t>
            </w:r>
            <w:r>
              <w:rPr>
                <w:rFonts w:hint="eastAsia"/>
              </w:rPr>
              <w:t>机架式服务器</w:t>
            </w:r>
            <w:r w:rsidR="0099385E">
              <w:rPr>
                <w:rFonts w:hint="eastAsia"/>
              </w:rPr>
              <w:t>，非</w:t>
            </w:r>
            <w:r w:rsidR="0099385E">
              <w:rPr>
                <w:rFonts w:hint="eastAsia"/>
              </w:rPr>
              <w:t>O</w:t>
            </w:r>
            <w:r w:rsidR="0099385E">
              <w:t>EM</w:t>
            </w:r>
            <w:r w:rsidR="0099385E">
              <w:rPr>
                <w:rFonts w:hint="eastAsia"/>
              </w:rPr>
              <w:t>产品</w:t>
            </w:r>
            <w:r>
              <w:rPr>
                <w:rFonts w:hint="eastAsia"/>
              </w:rPr>
              <w:t>；</w:t>
            </w:r>
          </w:p>
          <w:p w14:paraId="104A78E3" w14:textId="4B45C985" w:rsidR="004E18BB" w:rsidRDefault="004E18BB" w:rsidP="004E18BB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、处理器：</w:t>
            </w:r>
            <w:r w:rsidR="00306376" w:rsidRPr="00306376">
              <w:rPr>
                <w:rFonts w:hint="eastAsia"/>
              </w:rPr>
              <w:t>≥</w:t>
            </w:r>
            <w:r w:rsidR="00306376" w:rsidRPr="00306376">
              <w:rPr>
                <w:rFonts w:hint="eastAsia"/>
              </w:rPr>
              <w:t>2</w:t>
            </w:r>
            <w:r w:rsidR="00306376" w:rsidRPr="00306376">
              <w:rPr>
                <w:rFonts w:hint="eastAsia"/>
              </w:rPr>
              <w:t>颗第四代可扩展处理器</w:t>
            </w:r>
            <w:r w:rsidR="00306376" w:rsidRPr="00306376">
              <w:rPr>
                <w:rFonts w:hint="eastAsia"/>
              </w:rPr>
              <w:t>X86</w:t>
            </w:r>
            <w:r w:rsidR="00306376" w:rsidRPr="00306376">
              <w:rPr>
                <w:rFonts w:hint="eastAsia"/>
              </w:rPr>
              <w:t>架构，共≥</w:t>
            </w:r>
            <w:r w:rsidR="00306376" w:rsidRPr="00306376">
              <w:rPr>
                <w:rFonts w:hint="eastAsia"/>
              </w:rPr>
              <w:t>64</w:t>
            </w:r>
            <w:r w:rsidR="00306376" w:rsidRPr="00306376">
              <w:rPr>
                <w:rFonts w:hint="eastAsia"/>
              </w:rPr>
              <w:t>核心≥</w:t>
            </w:r>
            <w:r w:rsidR="00306376" w:rsidRPr="00306376">
              <w:rPr>
                <w:rFonts w:hint="eastAsia"/>
              </w:rPr>
              <w:t>128</w:t>
            </w:r>
            <w:r w:rsidR="00306376" w:rsidRPr="00306376">
              <w:rPr>
                <w:rFonts w:hint="eastAsia"/>
              </w:rPr>
              <w:t>线程；单颗≥</w:t>
            </w:r>
            <w:r w:rsidR="00306376" w:rsidRPr="00306376">
              <w:rPr>
                <w:rFonts w:hint="eastAsia"/>
              </w:rPr>
              <w:t>32</w:t>
            </w:r>
            <w:r w:rsidR="00306376" w:rsidRPr="00306376">
              <w:rPr>
                <w:rFonts w:hint="eastAsia"/>
              </w:rPr>
              <w:t>核心，≥</w:t>
            </w:r>
            <w:r w:rsidR="00306376" w:rsidRPr="00306376">
              <w:rPr>
                <w:rFonts w:hint="eastAsia"/>
              </w:rPr>
              <w:t>2.1G</w:t>
            </w:r>
            <w:r w:rsidR="00306376" w:rsidRPr="00306376">
              <w:rPr>
                <w:rFonts w:hint="eastAsia"/>
              </w:rPr>
              <w:t>主频，≥</w:t>
            </w:r>
            <w:r w:rsidR="00306376" w:rsidRPr="00306376">
              <w:rPr>
                <w:rFonts w:hint="eastAsia"/>
              </w:rPr>
              <w:t>60M</w:t>
            </w:r>
            <w:r w:rsidR="00306376" w:rsidRPr="00306376">
              <w:rPr>
                <w:rFonts w:hint="eastAsia"/>
              </w:rPr>
              <w:t>缓存；</w:t>
            </w:r>
          </w:p>
          <w:p w14:paraId="140C50C5" w14:textId="5F304529" w:rsidR="004E18BB" w:rsidRDefault="004E18BB" w:rsidP="004E18BB">
            <w:r>
              <w:rPr>
                <w:rFonts w:hint="eastAsia"/>
              </w:rPr>
              <w:lastRenderedPageBreak/>
              <w:t>3</w:t>
            </w:r>
            <w:r>
              <w:rPr>
                <w:rFonts w:hint="eastAsia"/>
              </w:rPr>
              <w:t>、显卡：配置</w:t>
            </w:r>
            <w:r w:rsidR="00306376" w:rsidRPr="00306376">
              <w:rPr>
                <w:rFonts w:hint="eastAsia"/>
              </w:rPr>
              <w:t>≥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块</w:t>
            </w:r>
            <w:r>
              <w:rPr>
                <w:rFonts w:hint="eastAsia"/>
              </w:rPr>
              <w:t>L20 48G</w:t>
            </w:r>
            <w:r>
              <w:rPr>
                <w:rFonts w:hint="eastAsia"/>
              </w:rPr>
              <w:t>显存；</w:t>
            </w:r>
          </w:p>
          <w:p w14:paraId="378340CD" w14:textId="32C9C3B6" w:rsidR="004E18BB" w:rsidRDefault="004E18BB" w:rsidP="004E18BB"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、内存：配置</w:t>
            </w:r>
            <w:r w:rsidR="00306376" w:rsidRPr="00306376">
              <w:rPr>
                <w:rFonts w:hint="eastAsia"/>
              </w:rPr>
              <w:t>≥</w:t>
            </w:r>
            <w:r>
              <w:rPr>
                <w:rFonts w:hint="eastAsia"/>
              </w:rPr>
              <w:t>512G DDR5</w:t>
            </w:r>
            <w:r>
              <w:rPr>
                <w:rFonts w:hint="eastAsia"/>
              </w:rPr>
              <w:t>；</w:t>
            </w:r>
          </w:p>
          <w:p w14:paraId="4159CAE5" w14:textId="5806CF44" w:rsidR="004E18BB" w:rsidRDefault="004E18BB" w:rsidP="004E18BB"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、存储：</w:t>
            </w:r>
            <w:r w:rsidR="00306376" w:rsidRPr="00306376">
              <w:rPr>
                <w:rFonts w:hint="eastAsia"/>
              </w:rPr>
              <w:t>配置≥</w:t>
            </w:r>
            <w:r w:rsidR="00306376" w:rsidRPr="00306376">
              <w:rPr>
                <w:rFonts w:hint="eastAsia"/>
              </w:rPr>
              <w:t>12</w:t>
            </w:r>
            <w:r w:rsidR="00306376" w:rsidRPr="00306376">
              <w:rPr>
                <w:rFonts w:hint="eastAsia"/>
              </w:rPr>
              <w:t>个</w:t>
            </w:r>
            <w:r w:rsidR="00306376" w:rsidRPr="00306376">
              <w:rPr>
                <w:rFonts w:hint="eastAsia"/>
              </w:rPr>
              <w:t>3.5</w:t>
            </w:r>
            <w:r w:rsidR="00306376" w:rsidRPr="00306376">
              <w:rPr>
                <w:rFonts w:hint="eastAsia"/>
              </w:rPr>
              <w:t>英寸硬盘盘位；配置</w:t>
            </w:r>
            <w:r w:rsidR="00306376" w:rsidRPr="00306376">
              <w:rPr>
                <w:rFonts w:hint="eastAsia"/>
              </w:rPr>
              <w:t>SAS/SSD</w:t>
            </w:r>
            <w:r w:rsidR="00306376" w:rsidRPr="00306376">
              <w:rPr>
                <w:rFonts w:hint="eastAsia"/>
              </w:rPr>
              <w:t>硬盘；≥</w:t>
            </w:r>
            <w:r w:rsidR="00306376" w:rsidRPr="00306376">
              <w:rPr>
                <w:rFonts w:hint="eastAsia"/>
              </w:rPr>
              <w:t>SSD 960G</w:t>
            </w:r>
            <w:r w:rsidR="00306376" w:rsidRPr="00306376">
              <w:rPr>
                <w:rFonts w:hint="eastAsia"/>
              </w:rPr>
              <w:t>企业级</w:t>
            </w:r>
            <w:r w:rsidR="00306376" w:rsidRPr="00306376">
              <w:rPr>
                <w:rFonts w:hint="eastAsia"/>
              </w:rPr>
              <w:t>*2</w:t>
            </w:r>
            <w:r w:rsidR="00306376" w:rsidRPr="00306376">
              <w:rPr>
                <w:rFonts w:hint="eastAsia"/>
              </w:rPr>
              <w:t>块，≥</w:t>
            </w:r>
            <w:r w:rsidR="00306376" w:rsidRPr="00306376">
              <w:rPr>
                <w:rFonts w:hint="eastAsia"/>
              </w:rPr>
              <w:t>SAS 2.4T</w:t>
            </w:r>
            <w:r w:rsidR="00306376" w:rsidRPr="00306376">
              <w:rPr>
                <w:rFonts w:hint="eastAsia"/>
              </w:rPr>
              <w:t>企业级</w:t>
            </w:r>
            <w:r w:rsidR="00306376" w:rsidRPr="00306376">
              <w:rPr>
                <w:rFonts w:hint="eastAsia"/>
              </w:rPr>
              <w:t>*6</w:t>
            </w:r>
            <w:r w:rsidR="00306376" w:rsidRPr="00306376">
              <w:rPr>
                <w:rFonts w:hint="eastAsia"/>
              </w:rPr>
              <w:t>块；</w:t>
            </w:r>
          </w:p>
          <w:p w14:paraId="2CC9858A" w14:textId="6DACD97B" w:rsidR="004E18BB" w:rsidRDefault="004E18BB" w:rsidP="004E18BB"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、电源：</w:t>
            </w:r>
            <w:r w:rsidR="00054FDC" w:rsidRPr="00054FDC">
              <w:rPr>
                <w:rFonts w:hint="eastAsia"/>
              </w:rPr>
              <w:t>配置≥</w:t>
            </w:r>
            <w:r w:rsidR="00054FDC" w:rsidRPr="00054FDC">
              <w:rPr>
                <w:rFonts w:hint="eastAsia"/>
              </w:rPr>
              <w:t>4</w:t>
            </w:r>
            <w:r w:rsidR="00054FDC" w:rsidRPr="00054FDC">
              <w:rPr>
                <w:rFonts w:hint="eastAsia"/>
              </w:rPr>
              <w:t>个</w:t>
            </w:r>
            <w:r w:rsidR="00054FDC" w:rsidRPr="00054FDC">
              <w:rPr>
                <w:rFonts w:hint="eastAsia"/>
              </w:rPr>
              <w:t>2600W</w:t>
            </w:r>
            <w:r w:rsidR="00054FDC" w:rsidRPr="00054FDC">
              <w:rPr>
                <w:rFonts w:hint="eastAsia"/>
              </w:rPr>
              <w:t>电源，支持</w:t>
            </w:r>
            <w:r w:rsidR="00054FDC" w:rsidRPr="00054FDC">
              <w:rPr>
                <w:rFonts w:hint="eastAsia"/>
              </w:rPr>
              <w:t>N+1</w:t>
            </w:r>
            <w:r w:rsidR="00054FDC" w:rsidRPr="00054FDC">
              <w:rPr>
                <w:rFonts w:hint="eastAsia"/>
              </w:rPr>
              <w:t>冗余，支持热插拔；</w:t>
            </w:r>
          </w:p>
          <w:p w14:paraId="1B203414" w14:textId="28B68BF2" w:rsidR="00054FDC" w:rsidRDefault="00054FDC" w:rsidP="00054FDC">
            <w:pPr>
              <w:pStyle w:val="a0"/>
            </w:pP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、标准接口：</w:t>
            </w:r>
            <w:r w:rsidR="005567E4" w:rsidRPr="005567E4">
              <w:rPr>
                <w:rFonts w:hint="eastAsia"/>
              </w:rPr>
              <w:t>前置≥</w:t>
            </w:r>
            <w:r w:rsidR="005567E4" w:rsidRPr="005567E4">
              <w:rPr>
                <w:rFonts w:hint="eastAsia"/>
              </w:rPr>
              <w:t>2</w:t>
            </w:r>
            <w:r w:rsidR="005567E4" w:rsidRPr="005567E4">
              <w:rPr>
                <w:rFonts w:hint="eastAsia"/>
              </w:rPr>
              <w:t>个</w:t>
            </w:r>
            <w:r w:rsidR="005567E4" w:rsidRPr="005567E4">
              <w:rPr>
                <w:rFonts w:hint="eastAsia"/>
              </w:rPr>
              <w:t>USB</w:t>
            </w:r>
            <w:r w:rsidR="005567E4" w:rsidRPr="005567E4">
              <w:rPr>
                <w:rFonts w:hint="eastAsia"/>
              </w:rPr>
              <w:t>接口</w:t>
            </w:r>
            <w:r w:rsidR="005567E4">
              <w:rPr>
                <w:rFonts w:hint="eastAsia"/>
              </w:rPr>
              <w:t>；</w:t>
            </w:r>
            <w:r w:rsidR="00A91F80" w:rsidRPr="00A91F80">
              <w:rPr>
                <w:rFonts w:hint="eastAsia"/>
              </w:rPr>
              <w:t>后置≥</w:t>
            </w:r>
            <w:r w:rsidR="00A91F80">
              <w:rPr>
                <w:rFonts w:hint="eastAsia"/>
              </w:rPr>
              <w:t>1</w:t>
            </w:r>
            <w:r w:rsidR="00A91F80" w:rsidRPr="00A91F80">
              <w:rPr>
                <w:rFonts w:hint="eastAsia"/>
              </w:rPr>
              <w:t>个</w:t>
            </w:r>
            <w:r w:rsidR="00A91F80" w:rsidRPr="00A91F80">
              <w:rPr>
                <w:rFonts w:hint="eastAsia"/>
              </w:rPr>
              <w:t>USB</w:t>
            </w:r>
            <w:r w:rsidR="00A91F80" w:rsidRPr="00A91F80">
              <w:rPr>
                <w:rFonts w:hint="eastAsia"/>
              </w:rPr>
              <w:t>接口，≥</w:t>
            </w:r>
            <w:r w:rsidR="00A91F80" w:rsidRPr="00A91F80">
              <w:rPr>
                <w:rFonts w:hint="eastAsia"/>
              </w:rPr>
              <w:t>1</w:t>
            </w:r>
            <w:r w:rsidR="00A91F80" w:rsidRPr="00A91F80">
              <w:rPr>
                <w:rFonts w:hint="eastAsia"/>
              </w:rPr>
              <w:t>个</w:t>
            </w:r>
            <w:r w:rsidR="00A91F80" w:rsidRPr="00A91F80">
              <w:rPr>
                <w:rFonts w:hint="eastAsia"/>
              </w:rPr>
              <w:t>VGA</w:t>
            </w:r>
            <w:r w:rsidR="00A91F80" w:rsidRPr="00A91F80">
              <w:rPr>
                <w:rFonts w:hint="eastAsia"/>
              </w:rPr>
              <w:t>接口，≥</w:t>
            </w:r>
            <w:r w:rsidR="00A91F80" w:rsidRPr="00A91F80">
              <w:rPr>
                <w:rFonts w:hint="eastAsia"/>
              </w:rPr>
              <w:t>1</w:t>
            </w:r>
            <w:r w:rsidR="00A91F80" w:rsidRPr="00A91F80">
              <w:rPr>
                <w:rFonts w:hint="eastAsia"/>
              </w:rPr>
              <w:t>个管理口；</w:t>
            </w:r>
          </w:p>
          <w:p w14:paraId="7E239DA6" w14:textId="54509472" w:rsidR="00BA7BB5" w:rsidRDefault="00BA7BB5" w:rsidP="00054FDC">
            <w:pPr>
              <w:pStyle w:val="a0"/>
            </w:pP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、</w:t>
            </w:r>
            <w:r w:rsidRPr="00BA7BB5">
              <w:rPr>
                <w:rFonts w:hint="eastAsia"/>
              </w:rPr>
              <w:t>PCIE</w:t>
            </w:r>
            <w:r w:rsidRPr="00BA7BB5">
              <w:rPr>
                <w:rFonts w:hint="eastAsia"/>
              </w:rPr>
              <w:t>扩展插槽支持：最大可支持≥</w:t>
            </w:r>
            <w:r w:rsidRPr="00BA7BB5">
              <w:rPr>
                <w:rFonts w:hint="eastAsia"/>
              </w:rPr>
              <w:t>12</w:t>
            </w:r>
            <w:r w:rsidRPr="00BA7BB5">
              <w:rPr>
                <w:rFonts w:hint="eastAsia"/>
              </w:rPr>
              <w:t>个</w:t>
            </w:r>
            <w:r w:rsidRPr="00BA7BB5">
              <w:rPr>
                <w:rFonts w:hint="eastAsia"/>
              </w:rPr>
              <w:t>PCIE</w:t>
            </w:r>
            <w:r w:rsidRPr="00BA7BB5">
              <w:rPr>
                <w:rFonts w:hint="eastAsia"/>
              </w:rPr>
              <w:t>扩展；支持≥</w:t>
            </w:r>
            <w:r w:rsidRPr="00BA7BB5">
              <w:rPr>
                <w:rFonts w:hint="eastAsia"/>
              </w:rPr>
              <w:t>1</w:t>
            </w:r>
            <w:r w:rsidRPr="00BA7BB5">
              <w:rPr>
                <w:rFonts w:hint="eastAsia"/>
              </w:rPr>
              <w:t>个</w:t>
            </w:r>
            <w:r w:rsidRPr="00BA7BB5">
              <w:rPr>
                <w:rFonts w:hint="eastAsia"/>
              </w:rPr>
              <w:t>OCP 3.0</w:t>
            </w:r>
            <w:r w:rsidRPr="00BA7BB5">
              <w:rPr>
                <w:rFonts w:hint="eastAsia"/>
              </w:rPr>
              <w:t>扩展；支持≥</w:t>
            </w:r>
            <w:r w:rsidRPr="00BA7BB5">
              <w:rPr>
                <w:rFonts w:hint="eastAsia"/>
              </w:rPr>
              <w:t>2</w:t>
            </w:r>
            <w:r w:rsidRPr="00BA7BB5">
              <w:rPr>
                <w:rFonts w:hint="eastAsia"/>
              </w:rPr>
              <w:t>个</w:t>
            </w:r>
            <w:r w:rsidRPr="00BA7BB5">
              <w:rPr>
                <w:rFonts w:hint="eastAsia"/>
              </w:rPr>
              <w:t>M.2</w:t>
            </w:r>
            <w:r w:rsidRPr="00BA7BB5">
              <w:rPr>
                <w:rFonts w:hint="eastAsia"/>
              </w:rPr>
              <w:t>扩展；</w:t>
            </w:r>
          </w:p>
          <w:p w14:paraId="1A167195" w14:textId="0600B35F" w:rsidR="00711817" w:rsidRDefault="00BA7BB5" w:rsidP="00054FDC">
            <w:pPr>
              <w:pStyle w:val="a0"/>
            </w:pPr>
            <w:r>
              <w:rPr>
                <w:rFonts w:hint="eastAsia"/>
              </w:rPr>
              <w:t>9</w:t>
            </w:r>
            <w:r w:rsidR="00711817">
              <w:rPr>
                <w:rFonts w:hint="eastAsia"/>
              </w:rPr>
              <w:t>、</w:t>
            </w:r>
            <w:r w:rsidR="00711817" w:rsidRPr="00711817">
              <w:rPr>
                <w:rFonts w:hint="eastAsia"/>
              </w:rPr>
              <w:t>配置服务器导航系统，方便使用有利于快速部署系统；</w:t>
            </w:r>
          </w:p>
          <w:p w14:paraId="7057401C" w14:textId="4093F365" w:rsidR="004E18BB" w:rsidRDefault="00BA7BB5" w:rsidP="00032A39">
            <w:pPr>
              <w:pStyle w:val="a0"/>
            </w:pPr>
            <w:r>
              <w:rPr>
                <w:rFonts w:hint="eastAsia"/>
              </w:rPr>
              <w:t>10</w:t>
            </w:r>
            <w:r w:rsidR="005D1972">
              <w:rPr>
                <w:rFonts w:hint="eastAsia"/>
              </w:rPr>
              <w:t>、</w:t>
            </w:r>
            <w:r w:rsidR="004E18BB">
              <w:rPr>
                <w:rFonts w:hint="eastAsia"/>
              </w:rPr>
              <w:t>配管理软件：支持用户管理、角色管理、权限管理；支持服务器的配置、操作、查询、状态可视化管理；支持交换机的配置、操作、查询、状态可视化管理；支持数据管理、日志管理。</w:t>
            </w:r>
          </w:p>
        </w:tc>
      </w:tr>
      <w:bookmarkEnd w:id="0"/>
      <w:bookmarkEnd w:id="1"/>
    </w:tbl>
    <w:p w14:paraId="2B6B5F2E" w14:textId="4414DC9C" w:rsidR="00C87AF8" w:rsidRPr="00CC4527" w:rsidRDefault="00C87AF8" w:rsidP="006A2DEF">
      <w:pPr>
        <w:pStyle w:val="2"/>
        <w:numPr>
          <w:ilvl w:val="1"/>
          <w:numId w:val="0"/>
        </w:numPr>
        <w:adjustRightInd w:val="0"/>
        <w:snapToGrid w:val="0"/>
        <w:spacing w:line="240" w:lineRule="auto"/>
      </w:pPr>
    </w:p>
    <w:sectPr w:rsidR="00C87AF8" w:rsidRPr="00CC452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326D93" w14:textId="77777777" w:rsidR="009849AB" w:rsidRDefault="009849AB" w:rsidP="00C87AF8">
      <w:r>
        <w:separator/>
      </w:r>
    </w:p>
  </w:endnote>
  <w:endnote w:type="continuationSeparator" w:id="0">
    <w:p w14:paraId="600C76A9" w14:textId="77777777" w:rsidR="009849AB" w:rsidRDefault="009849AB" w:rsidP="00C87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A044E6" w14:textId="77777777" w:rsidR="009849AB" w:rsidRDefault="009849AB" w:rsidP="00C87AF8">
      <w:r>
        <w:separator/>
      </w:r>
    </w:p>
  </w:footnote>
  <w:footnote w:type="continuationSeparator" w:id="0">
    <w:p w14:paraId="26307BCC" w14:textId="77777777" w:rsidR="009849AB" w:rsidRDefault="009849AB" w:rsidP="00C87A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039"/>
    <w:rsid w:val="00010EE3"/>
    <w:rsid w:val="00012480"/>
    <w:rsid w:val="00032A39"/>
    <w:rsid w:val="00044D76"/>
    <w:rsid w:val="00045999"/>
    <w:rsid w:val="00054FDC"/>
    <w:rsid w:val="000B0613"/>
    <w:rsid w:val="000C15FC"/>
    <w:rsid w:val="000C6BBA"/>
    <w:rsid w:val="000E242B"/>
    <w:rsid w:val="000E62AB"/>
    <w:rsid w:val="000F1F38"/>
    <w:rsid w:val="00116748"/>
    <w:rsid w:val="001A0125"/>
    <w:rsid w:val="001E47ED"/>
    <w:rsid w:val="00205ED4"/>
    <w:rsid w:val="002549E7"/>
    <w:rsid w:val="002D0549"/>
    <w:rsid w:val="002D1DA2"/>
    <w:rsid w:val="002D2212"/>
    <w:rsid w:val="00306376"/>
    <w:rsid w:val="003071CC"/>
    <w:rsid w:val="00310C60"/>
    <w:rsid w:val="00316AF2"/>
    <w:rsid w:val="00352465"/>
    <w:rsid w:val="003747A1"/>
    <w:rsid w:val="00374D7E"/>
    <w:rsid w:val="003D36F2"/>
    <w:rsid w:val="004023B1"/>
    <w:rsid w:val="0040389F"/>
    <w:rsid w:val="004118CA"/>
    <w:rsid w:val="00414377"/>
    <w:rsid w:val="00441132"/>
    <w:rsid w:val="00467BD7"/>
    <w:rsid w:val="0047218F"/>
    <w:rsid w:val="00497C4F"/>
    <w:rsid w:val="004B7C30"/>
    <w:rsid w:val="004E18BB"/>
    <w:rsid w:val="004E6EF1"/>
    <w:rsid w:val="004F347B"/>
    <w:rsid w:val="005044DD"/>
    <w:rsid w:val="005363ED"/>
    <w:rsid w:val="005567E4"/>
    <w:rsid w:val="005D1972"/>
    <w:rsid w:val="006240EF"/>
    <w:rsid w:val="00653DBA"/>
    <w:rsid w:val="006572BA"/>
    <w:rsid w:val="00681A20"/>
    <w:rsid w:val="006A2DEF"/>
    <w:rsid w:val="006C4E92"/>
    <w:rsid w:val="006E6FB8"/>
    <w:rsid w:val="006F394E"/>
    <w:rsid w:val="00711817"/>
    <w:rsid w:val="0073194C"/>
    <w:rsid w:val="00787A9E"/>
    <w:rsid w:val="007B245D"/>
    <w:rsid w:val="007B7ECC"/>
    <w:rsid w:val="007C31C1"/>
    <w:rsid w:val="007D5039"/>
    <w:rsid w:val="00821F58"/>
    <w:rsid w:val="008220E6"/>
    <w:rsid w:val="00867470"/>
    <w:rsid w:val="0090587B"/>
    <w:rsid w:val="009763A0"/>
    <w:rsid w:val="009849AB"/>
    <w:rsid w:val="00985FE3"/>
    <w:rsid w:val="0099385E"/>
    <w:rsid w:val="009A0012"/>
    <w:rsid w:val="009C3C51"/>
    <w:rsid w:val="009D030D"/>
    <w:rsid w:val="009D75A2"/>
    <w:rsid w:val="009E1D94"/>
    <w:rsid w:val="009F7031"/>
    <w:rsid w:val="00A439E5"/>
    <w:rsid w:val="00A469D9"/>
    <w:rsid w:val="00A5372F"/>
    <w:rsid w:val="00A8305C"/>
    <w:rsid w:val="00A91F80"/>
    <w:rsid w:val="00AA0A8D"/>
    <w:rsid w:val="00AB2DCF"/>
    <w:rsid w:val="00AE0E95"/>
    <w:rsid w:val="00B13D70"/>
    <w:rsid w:val="00B66536"/>
    <w:rsid w:val="00BA7BB5"/>
    <w:rsid w:val="00BE6FC3"/>
    <w:rsid w:val="00C133D4"/>
    <w:rsid w:val="00C67819"/>
    <w:rsid w:val="00C74E55"/>
    <w:rsid w:val="00C87AF8"/>
    <w:rsid w:val="00CC4527"/>
    <w:rsid w:val="00D46D22"/>
    <w:rsid w:val="00DB6161"/>
    <w:rsid w:val="00E062D4"/>
    <w:rsid w:val="00E30E42"/>
    <w:rsid w:val="00E4227E"/>
    <w:rsid w:val="00E84E3E"/>
    <w:rsid w:val="00EB5C46"/>
    <w:rsid w:val="00EC13A6"/>
    <w:rsid w:val="00EF0DD0"/>
    <w:rsid w:val="00F20F92"/>
    <w:rsid w:val="00F219D0"/>
    <w:rsid w:val="00F45F7D"/>
    <w:rsid w:val="00FA2205"/>
    <w:rsid w:val="00FB6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FD079FE"/>
  <w15:chartTrackingRefBased/>
  <w15:docId w15:val="{50C8ACC2-65DD-4D0B-A0CF-A733694AB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rsid w:val="00C87AF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C87AF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C87AF8"/>
    <w:pPr>
      <w:keepNext/>
      <w:keepLines/>
      <w:spacing w:line="360" w:lineRule="auto"/>
      <w:outlineLvl w:val="1"/>
    </w:pPr>
    <w:rPr>
      <w:rFonts w:ascii="Arial" w:hAnsi="Arial"/>
      <w:b/>
      <w:bCs/>
      <w:sz w:val="24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C87AF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5">
    <w:name w:val="页眉 字符"/>
    <w:basedOn w:val="a1"/>
    <w:link w:val="a4"/>
    <w:uiPriority w:val="99"/>
    <w:rsid w:val="00C87AF8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C87AF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7">
    <w:name w:val="页脚 字符"/>
    <w:basedOn w:val="a1"/>
    <w:link w:val="a6"/>
    <w:uiPriority w:val="99"/>
    <w:rsid w:val="00C87AF8"/>
    <w:rPr>
      <w:sz w:val="18"/>
      <w:szCs w:val="18"/>
    </w:rPr>
  </w:style>
  <w:style w:type="character" w:customStyle="1" w:styleId="10">
    <w:name w:val="标题 1 字符"/>
    <w:basedOn w:val="a1"/>
    <w:link w:val="1"/>
    <w:uiPriority w:val="9"/>
    <w:qFormat/>
    <w:rsid w:val="00C87AF8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1"/>
    <w:link w:val="2"/>
    <w:rsid w:val="00C87AF8"/>
    <w:rPr>
      <w:rFonts w:ascii="Arial" w:eastAsia="宋体" w:hAnsi="Arial" w:cs="Times New Roman"/>
      <w:b/>
      <w:bCs/>
      <w:sz w:val="24"/>
      <w:szCs w:val="32"/>
    </w:rPr>
  </w:style>
  <w:style w:type="paragraph" w:styleId="a0">
    <w:name w:val="Body Text"/>
    <w:basedOn w:val="a"/>
    <w:link w:val="a8"/>
    <w:uiPriority w:val="99"/>
    <w:unhideWhenUsed/>
    <w:qFormat/>
    <w:rsid w:val="00C87AF8"/>
    <w:pPr>
      <w:spacing w:after="120"/>
    </w:pPr>
  </w:style>
  <w:style w:type="character" w:customStyle="1" w:styleId="a8">
    <w:name w:val="正文文本 字符"/>
    <w:basedOn w:val="a1"/>
    <w:link w:val="a0"/>
    <w:uiPriority w:val="99"/>
    <w:qFormat/>
    <w:rsid w:val="00C87AF8"/>
    <w:rPr>
      <w:rFonts w:ascii="Times New Roman" w:eastAsia="宋体" w:hAnsi="Times New Roman" w:cs="Times New Roman"/>
      <w:szCs w:val="24"/>
    </w:rPr>
  </w:style>
  <w:style w:type="character" w:customStyle="1" w:styleId="NormalCharacter">
    <w:name w:val="NormalCharacter"/>
    <w:qFormat/>
    <w:rsid w:val="00C87AF8"/>
    <w:rPr>
      <w:rFonts w:ascii="Times New Roman" w:eastAsia="宋体" w:hAnsi="Times New Roman" w:cs="Times New Roman"/>
    </w:rPr>
  </w:style>
  <w:style w:type="paragraph" w:customStyle="1" w:styleId="11">
    <w:name w:val="列出段落1"/>
    <w:basedOn w:val="a"/>
    <w:next w:val="a"/>
    <w:qFormat/>
    <w:rsid w:val="00C87AF8"/>
    <w:pPr>
      <w:ind w:firstLineChars="200" w:firstLine="420"/>
    </w:pPr>
    <w:rPr>
      <w:szCs w:val="21"/>
    </w:rPr>
  </w:style>
  <w:style w:type="table" w:styleId="a9">
    <w:name w:val="Table Grid"/>
    <w:basedOn w:val="a2"/>
    <w:uiPriority w:val="39"/>
    <w:qFormat/>
    <w:rsid w:val="00CC4527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1"/>
    <w:uiPriority w:val="99"/>
    <w:semiHidden/>
    <w:unhideWhenUsed/>
    <w:rsid w:val="009C3C51"/>
    <w:rPr>
      <w:sz w:val="21"/>
      <w:szCs w:val="21"/>
    </w:rPr>
  </w:style>
  <w:style w:type="paragraph" w:styleId="ab">
    <w:name w:val="annotation text"/>
    <w:basedOn w:val="a"/>
    <w:link w:val="ac"/>
    <w:uiPriority w:val="99"/>
    <w:semiHidden/>
    <w:unhideWhenUsed/>
    <w:rsid w:val="009C3C51"/>
    <w:pPr>
      <w:jc w:val="left"/>
    </w:pPr>
  </w:style>
  <w:style w:type="character" w:customStyle="1" w:styleId="ac">
    <w:name w:val="批注文字 字符"/>
    <w:basedOn w:val="a1"/>
    <w:link w:val="ab"/>
    <w:uiPriority w:val="99"/>
    <w:semiHidden/>
    <w:rsid w:val="009C3C51"/>
    <w:rPr>
      <w:rFonts w:ascii="Times New Roman" w:eastAsia="宋体" w:hAnsi="Times New Roman" w:cs="Times New Roman"/>
      <w:szCs w:val="24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9C3C51"/>
    <w:rPr>
      <w:b/>
      <w:bCs/>
    </w:rPr>
  </w:style>
  <w:style w:type="character" w:customStyle="1" w:styleId="ae">
    <w:name w:val="批注主题 字符"/>
    <w:basedOn w:val="ac"/>
    <w:link w:val="ad"/>
    <w:uiPriority w:val="99"/>
    <w:semiHidden/>
    <w:rsid w:val="009C3C51"/>
    <w:rPr>
      <w:rFonts w:ascii="Times New Roman" w:eastAsia="宋体" w:hAnsi="Times New Roman" w:cs="Times New Roman"/>
      <w:b/>
      <w:bCs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9C3C51"/>
    <w:rPr>
      <w:sz w:val="18"/>
      <w:szCs w:val="18"/>
    </w:rPr>
  </w:style>
  <w:style w:type="character" w:customStyle="1" w:styleId="af0">
    <w:name w:val="批注框文本 字符"/>
    <w:basedOn w:val="a1"/>
    <w:link w:val="af"/>
    <w:uiPriority w:val="99"/>
    <w:semiHidden/>
    <w:rsid w:val="009C3C51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804</Words>
  <Characters>1199</Characters>
  <Application>Microsoft Office Word</Application>
  <DocSecurity>0</DocSecurity>
  <Lines>85</Lines>
  <Paragraphs>117</Paragraphs>
  <ScaleCrop>false</ScaleCrop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诗蓉 黄</cp:lastModifiedBy>
  <cp:revision>56</cp:revision>
  <dcterms:created xsi:type="dcterms:W3CDTF">2024-12-30T02:20:00Z</dcterms:created>
  <dcterms:modified xsi:type="dcterms:W3CDTF">2026-09-14T06:29:00Z</dcterms:modified>
</cp:coreProperties>
</file>