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131100">
      <w:r>
        <w:rPr/>
        <w:drawing>
          <wp:inline distT="0" distB="0" distL="114300" distR="114300">
            <wp:extent cx="5269230" cy="6224905"/>
            <wp:effectExtent l="0" t="0" r="9525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224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002EBD"/>
    <w:rsid w:val="0A002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2026-09-16T02:02:00Z</dcterms:created>
  <dc:creator>代理</dc:creator>
  <cp:lastModifiedBy>代理</cp:lastModifiedBy>
  <dcterms:modified xsi:type="dcterms:W3CDTF">2026-09-16T02:02:14Z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2052-12.1.0.26885</vt:lpwstr>
  </property>
  <property fmtid="{D5CDD505-2E9C-101B-9397-08002B2CF9AE}" pid="3" name="ICV">
    <vt:lpwstr>49EB7E60362142A8960BF7FFB9F4CAF4_11</vt:lpwstr>
  </property>
  <property fmtid="{D5CDD505-2E9C-101B-9397-08002B2CF9AE}" pid="4" name="KSOTemplateDocerSaveRecord">
    <vt:lpwstr>eyJoZGlkIjoiMjczZTM4YTUxYzliNzY4YzliYThlN2M5ZjhhNzM0NmYiLCJ1c2VySWQiOiIzMTE0NTU4MjAifQ==</vt:lpwstr>
  </property>
</Properties>
</file>