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3"/>
      </w:pPr>
    </w:p>
    <w:p>
      <w:pPr>
        <w:spacing w:before="22"/>
      </w:pPr>
    </w:p>
    <w:tbl>
      <w:tblPr>
        <w:tblStyle w:val="5"/>
        <w:tblW w:w="93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"/>
        <w:gridCol w:w="1329"/>
        <w:gridCol w:w="1528"/>
        <w:gridCol w:w="679"/>
        <w:gridCol w:w="659"/>
        <w:gridCol w:w="699"/>
        <w:gridCol w:w="559"/>
        <w:gridCol w:w="1369"/>
        <w:gridCol w:w="1548"/>
        <w:gridCol w:w="5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1754" w:type="dxa"/>
            <w:gridSpan w:val="2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0" w:lineRule="auto"/>
              <w:ind w:left="464"/>
            </w:pPr>
            <w:r>
              <w:rPr>
                <w:spacing w:val="-2"/>
              </w:rPr>
              <w:t>标的名称</w:t>
            </w:r>
          </w:p>
        </w:tc>
        <w:tc>
          <w:tcPr>
            <w:tcW w:w="1528" w:type="dxa"/>
            <w:vMerge w:val="restart"/>
            <w:tcBorders>
              <w:bottom w:val="nil"/>
            </w:tcBorders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19" w:lineRule="auto"/>
              <w:ind w:left="151"/>
            </w:pPr>
            <w:r>
              <w:rPr>
                <w:spacing w:val="2"/>
              </w:rPr>
              <w:t>规格型号或项</w:t>
            </w:r>
          </w:p>
          <w:p>
            <w:pPr>
              <w:pStyle w:val="6"/>
              <w:spacing w:before="92" w:line="219" w:lineRule="auto"/>
              <w:ind w:left="250"/>
            </w:pPr>
            <w:r>
              <w:rPr>
                <w:spacing w:val="1"/>
              </w:rPr>
              <w:t>目特征描述</w:t>
            </w:r>
          </w:p>
        </w:tc>
        <w:tc>
          <w:tcPr>
            <w:tcW w:w="679" w:type="dxa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19" w:lineRule="auto"/>
              <w:ind w:left="132"/>
            </w:pPr>
            <w:r>
              <w:rPr>
                <w:spacing w:val="4"/>
              </w:rPr>
              <w:t>品牌</w:t>
            </w:r>
          </w:p>
        </w:tc>
        <w:tc>
          <w:tcPr>
            <w:tcW w:w="659" w:type="dxa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19" w:lineRule="auto"/>
              <w:ind w:left="124"/>
            </w:pPr>
            <w:r>
              <w:rPr>
                <w:spacing w:val="-2"/>
              </w:rPr>
              <w:t>产地</w:t>
            </w:r>
          </w:p>
        </w:tc>
        <w:tc>
          <w:tcPr>
            <w:tcW w:w="699" w:type="dxa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19" w:lineRule="auto"/>
              <w:ind w:left="144"/>
            </w:pPr>
            <w:r>
              <w:rPr>
                <w:spacing w:val="-3"/>
              </w:rPr>
              <w:t>数量</w:t>
            </w:r>
          </w:p>
        </w:tc>
        <w:tc>
          <w:tcPr>
            <w:tcW w:w="559" w:type="dxa"/>
            <w:vMerge w:val="restart"/>
            <w:tcBorders>
              <w:bottom w:val="nil"/>
            </w:tcBorders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0" w:lineRule="auto"/>
              <w:ind w:left="176"/>
            </w:pPr>
            <w:bookmarkStart w:id="0" w:name="_GoBack"/>
            <w:bookmarkEnd w:id="0"/>
            <w:r>
              <w:t>单</w:t>
            </w:r>
          </w:p>
        </w:tc>
        <w:tc>
          <w:tcPr>
            <w:tcW w:w="2917" w:type="dxa"/>
            <w:gridSpan w:val="2"/>
            <w:vAlign w:val="top"/>
          </w:tcPr>
          <w:p>
            <w:pPr>
              <w:pStyle w:val="6"/>
              <w:spacing w:before="73" w:line="219" w:lineRule="auto"/>
              <w:ind w:left="907"/>
            </w:pPr>
            <w:r>
              <w:rPr>
                <w:spacing w:val="8"/>
              </w:rPr>
              <w:t>金额(元)</w:t>
            </w:r>
          </w:p>
        </w:tc>
        <w:tc>
          <w:tcPr>
            <w:tcW w:w="524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pStyle w:val="6"/>
              <w:spacing w:before="154" w:line="217" w:lineRule="auto"/>
              <w:ind w:left="395"/>
            </w:pPr>
            <w:r>
              <w:t>备</w:t>
            </w:r>
            <w:r>
              <w:rPr>
                <w:spacing w:val="38"/>
              </w:rPr>
              <w:t xml:space="preserve"> </w:t>
            </w:r>
            <w:r>
              <w:t>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1754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2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7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5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18" w:lineRule="auto"/>
              <w:ind w:left="476"/>
            </w:pPr>
            <w:r>
              <w:rPr>
                <w:spacing w:val="-3"/>
              </w:rPr>
              <w:t>单价</w:t>
            </w:r>
          </w:p>
        </w:tc>
        <w:tc>
          <w:tcPr>
            <w:tcW w:w="1548" w:type="dxa"/>
            <w:vAlign w:val="top"/>
          </w:tcPr>
          <w:p>
            <w:pPr>
              <w:spacing w:line="33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1" w:lineRule="auto"/>
              <w:ind w:left="567"/>
            </w:pPr>
            <w:r>
              <w:rPr>
                <w:spacing w:val="4"/>
              </w:rPr>
              <w:t>小计</w:t>
            </w:r>
          </w:p>
        </w:tc>
        <w:tc>
          <w:tcPr>
            <w:tcW w:w="524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59" w:line="184" w:lineRule="auto"/>
              <w:ind w:left="154"/>
            </w:pPr>
            <w:r>
              <w:t>1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2" w:line="252" w:lineRule="auto"/>
              <w:ind w:left="449" w:right="225" w:hanging="249"/>
            </w:pPr>
            <w:r>
              <w:rPr>
                <w:spacing w:val="-2"/>
              </w:rPr>
              <w:t>LED全彩显</w:t>
            </w:r>
            <w:r>
              <w:rPr>
                <w:spacing w:val="4"/>
              </w:rPr>
              <w:t xml:space="preserve"> </w:t>
            </w:r>
            <w:r>
              <w:rPr>
                <w:spacing w:val="6"/>
              </w:rPr>
              <w:t>示屏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5" w:line="183" w:lineRule="auto"/>
              <w:ind w:left="451"/>
            </w:pPr>
            <w:r>
              <w:rPr>
                <w:spacing w:val="-1"/>
              </w:rPr>
              <w:t>BTQ020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9" w:line="249" w:lineRule="auto"/>
              <w:ind w:left="232" w:right="117" w:hanging="100"/>
            </w:pPr>
            <w:r>
              <w:rPr>
                <w:spacing w:val="9"/>
              </w:rPr>
              <w:t>京东</w:t>
            </w:r>
            <w:r>
              <w:t xml:space="preserve"> 方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09" w:line="219" w:lineRule="auto"/>
              <w:ind w:left="124"/>
            </w:pPr>
            <w:r>
              <w:rPr>
                <w:spacing w:val="5"/>
              </w:rPr>
              <w:t>北京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60" w:line="183" w:lineRule="auto"/>
              <w:ind w:left="29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09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37" w:line="183" w:lineRule="auto"/>
              <w:ind w:left="127"/>
            </w:pPr>
            <w:r>
              <w:rPr>
                <w:spacing w:val="-1"/>
              </w:rPr>
              <w:t>¥76,500.00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36" w:line="184" w:lineRule="auto"/>
              <w:ind w:left="167"/>
            </w:pPr>
            <w:r>
              <w:rPr>
                <w:spacing w:val="-1"/>
              </w:rPr>
              <w:t>¥153,000.00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1" w:line="183" w:lineRule="auto"/>
              <w:ind w:left="154"/>
            </w:pPr>
            <w:r>
              <w:t>2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1" w:line="249" w:lineRule="auto"/>
              <w:ind w:left="549" w:right="150" w:hanging="399"/>
            </w:pPr>
            <w:r>
              <w:rPr>
                <w:spacing w:val="3"/>
              </w:rPr>
              <w:t>视频控制系</w:t>
            </w:r>
            <w:r>
              <w:rPr>
                <w:spacing w:val="2"/>
              </w:rPr>
              <w:t xml:space="preserve"> </w:t>
            </w:r>
            <w:r>
              <w:t>统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60" w:line="184" w:lineRule="auto"/>
              <w:ind w:left="501"/>
            </w:pPr>
            <w:r>
              <w:rPr>
                <w:spacing w:val="-1"/>
              </w:rPr>
              <w:t>V1060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13" w:line="223" w:lineRule="auto"/>
              <w:ind w:left="132"/>
            </w:pPr>
            <w:r>
              <w:rPr>
                <w:spacing w:val="-2"/>
              </w:rPr>
              <w:t>诺瓦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10" w:line="219" w:lineRule="auto"/>
              <w:ind w:left="124"/>
            </w:pPr>
            <w:r>
              <w:rPr>
                <w:spacing w:val="7"/>
              </w:rPr>
              <w:t>陕西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61" w:line="183" w:lineRule="auto"/>
              <w:ind w:left="29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10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38" w:line="183" w:lineRule="auto"/>
              <w:ind w:left="177"/>
            </w:pPr>
            <w:r>
              <w:rPr>
                <w:spacing w:val="-1"/>
              </w:rPr>
              <w:t>¥9,000.00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37" w:line="184" w:lineRule="auto"/>
              <w:ind w:left="217"/>
            </w:pPr>
            <w:r>
              <w:rPr>
                <w:spacing w:val="-1"/>
              </w:rPr>
              <w:t>¥18,000.00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2" w:line="182" w:lineRule="auto"/>
              <w:ind w:left="154"/>
            </w:pPr>
            <w:r>
              <w:t>3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9" w:line="219" w:lineRule="auto"/>
              <w:ind w:left="349"/>
            </w:pPr>
            <w:r>
              <w:rPr>
                <w:spacing w:val="4"/>
              </w:rPr>
              <w:t>会标屏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61" w:line="220" w:lineRule="auto"/>
              <w:ind w:left="400"/>
            </w:pPr>
            <w:r>
              <w:rPr>
                <w:spacing w:val="-1"/>
              </w:rPr>
              <w:t>P10单红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59" w:line="219" w:lineRule="auto"/>
              <w:ind w:left="132"/>
            </w:pPr>
            <w:r>
              <w:rPr>
                <w:spacing w:val="-3"/>
              </w:rPr>
              <w:t>佳彩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2" w:line="221" w:lineRule="auto"/>
              <w:ind w:left="124"/>
            </w:pPr>
            <w:r>
              <w:rPr>
                <w:spacing w:val="-2"/>
              </w:rPr>
              <w:t>福建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12" w:line="182" w:lineRule="auto"/>
              <w:ind w:left="29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1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89" w:line="183" w:lineRule="auto"/>
              <w:ind w:left="177"/>
            </w:pPr>
            <w:r>
              <w:rPr>
                <w:spacing w:val="-1"/>
              </w:rPr>
              <w:t>¥8,000.00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88" w:line="184" w:lineRule="auto"/>
              <w:ind w:left="217"/>
            </w:pPr>
            <w:r>
              <w:rPr>
                <w:spacing w:val="-1"/>
              </w:rPr>
              <w:t>¥16,000.00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2" w:line="173" w:lineRule="auto"/>
              <w:ind w:left="154"/>
            </w:pPr>
            <w:r>
              <w:t>4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1" w:line="219" w:lineRule="auto"/>
              <w:ind w:left="249"/>
            </w:pPr>
            <w:r>
              <w:rPr>
                <w:spacing w:val="2"/>
              </w:rPr>
              <w:t>系统软件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61" w:line="220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4" w:line="217" w:lineRule="auto"/>
              <w:ind w:left="132"/>
            </w:pPr>
            <w:r>
              <w:rPr>
                <w:spacing w:val="-2"/>
              </w:rPr>
              <w:t>诺瓦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1" w:line="219" w:lineRule="auto"/>
              <w:ind w:left="124"/>
            </w:pPr>
            <w:r>
              <w:rPr>
                <w:spacing w:val="7"/>
              </w:rPr>
              <w:t>陕西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12" w:line="173" w:lineRule="auto"/>
              <w:ind w:left="29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1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88" w:line="184" w:lineRule="auto"/>
              <w:ind w:left="127"/>
            </w:pPr>
            <w:r>
              <w:rPr>
                <w:spacing w:val="-1"/>
              </w:rPr>
              <w:t>¥10,000.00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89" w:line="183" w:lineRule="auto"/>
              <w:ind w:left="217"/>
            </w:pPr>
            <w:r>
              <w:rPr>
                <w:spacing w:val="-1"/>
              </w:rPr>
              <w:t>¥20,000.00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3" w:line="172" w:lineRule="auto"/>
              <w:ind w:left="154"/>
            </w:pPr>
            <w:r>
              <w:t>5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1" w:line="219" w:lineRule="auto"/>
              <w:ind w:left="249"/>
            </w:pPr>
            <w:r>
              <w:rPr>
                <w:spacing w:val="2"/>
              </w:rPr>
              <w:t>屏体框架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61" w:line="220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1" w:line="219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3" w:line="218" w:lineRule="auto"/>
              <w:ind w:left="124"/>
            </w:pPr>
            <w:r>
              <w:rPr>
                <w:spacing w:val="-2"/>
              </w:rPr>
              <w:t>湖南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12" w:line="173" w:lineRule="auto"/>
              <w:ind w:left="29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1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89" w:line="183" w:lineRule="auto"/>
              <w:ind w:left="177"/>
            </w:pPr>
            <w:r>
              <w:rPr>
                <w:spacing w:val="-1"/>
              </w:rPr>
              <w:t>¥7,400.00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88" w:line="184" w:lineRule="auto"/>
              <w:ind w:left="217"/>
            </w:pPr>
            <w:r>
              <w:rPr>
                <w:spacing w:val="-1"/>
              </w:rPr>
              <w:t>¥14,800.00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2" w:line="172" w:lineRule="auto"/>
              <w:ind w:left="154"/>
            </w:pPr>
            <w:r>
              <w:t>6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9" w:line="219" w:lineRule="auto"/>
              <w:ind w:left="249"/>
            </w:pPr>
            <w:r>
              <w:rPr>
                <w:spacing w:val="-2"/>
              </w:rPr>
              <w:t>屏体辅材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61" w:line="219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1" w:line="219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2" w:line="218" w:lineRule="auto"/>
              <w:ind w:left="124"/>
            </w:pPr>
            <w:r>
              <w:rPr>
                <w:spacing w:val="-2"/>
              </w:rPr>
              <w:t>湖南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12" w:line="172" w:lineRule="auto"/>
              <w:ind w:left="29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1" w:line="219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88" w:line="184" w:lineRule="auto"/>
              <w:ind w:left="127"/>
            </w:pPr>
            <w:r>
              <w:rPr>
                <w:spacing w:val="-1"/>
              </w:rPr>
              <w:t>¥11,200.00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89" w:line="183" w:lineRule="auto"/>
              <w:ind w:left="217"/>
            </w:pPr>
            <w:r>
              <w:rPr>
                <w:spacing w:val="-1"/>
              </w:rPr>
              <w:t>¥22,400.00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4" w:line="182" w:lineRule="auto"/>
              <w:ind w:left="154"/>
            </w:pPr>
            <w:r>
              <w:t>7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20" w:line="219" w:lineRule="auto"/>
              <w:ind w:left="150"/>
            </w:pPr>
            <w:r>
              <w:rPr>
                <w:spacing w:val="1"/>
              </w:rPr>
              <w:t>多媒体地插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22" w:line="220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1" w:line="249" w:lineRule="auto"/>
              <w:ind w:left="132" w:right="126"/>
            </w:pPr>
            <w:r>
              <w:rPr>
                <w:spacing w:val="-4"/>
              </w:rPr>
              <w:t>梅兰</w:t>
            </w:r>
            <w:r>
              <w:t xml:space="preserve"> </w:t>
            </w:r>
            <w:r>
              <w:rPr>
                <w:spacing w:val="4"/>
              </w:rPr>
              <w:t>日兰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22" w:line="220" w:lineRule="auto"/>
              <w:ind w:left="124"/>
            </w:pPr>
            <w:r>
              <w:rPr>
                <w:spacing w:val="-3"/>
              </w:rPr>
              <w:t>江苏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73" w:line="183" w:lineRule="auto"/>
              <w:ind w:left="295"/>
            </w:pPr>
            <w:r>
              <w:t>3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24" w:line="221" w:lineRule="auto"/>
              <w:ind w:left="176"/>
            </w:pPr>
            <w:r>
              <w:t>台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73" w:line="183" w:lineRule="auto"/>
              <w:ind w:left="127"/>
            </w:pPr>
            <w:r>
              <w:rPr>
                <w:spacing w:val="-1"/>
              </w:rPr>
              <w:t>¥500.00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49" w:line="184" w:lineRule="auto"/>
              <w:ind w:left="148"/>
            </w:pPr>
            <w:r>
              <w:rPr>
                <w:spacing w:val="-1"/>
              </w:rPr>
              <w:t>¥1,500.00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4" w:line="183" w:lineRule="auto"/>
              <w:ind w:left="154"/>
            </w:pPr>
            <w:r>
              <w:t>8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3" w:line="252" w:lineRule="auto"/>
              <w:ind w:left="549" w:right="177" w:hanging="399"/>
            </w:pPr>
            <w:r>
              <w:rPr>
                <w:spacing w:val="-2"/>
              </w:rPr>
              <w:t>98寸交互平</w:t>
            </w:r>
            <w:r>
              <w:rPr>
                <w:spacing w:val="2"/>
              </w:rPr>
              <w:t xml:space="preserve"> </w:t>
            </w:r>
            <w:r>
              <w:t>板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64" w:line="183" w:lineRule="auto"/>
              <w:ind w:left="250"/>
            </w:pPr>
            <w:r>
              <w:rPr>
                <w:spacing w:val="-1"/>
              </w:rPr>
              <w:t>BWB98-GI4G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3" w:line="247" w:lineRule="auto"/>
              <w:ind w:left="232" w:right="117" w:hanging="100"/>
            </w:pPr>
            <w:r>
              <w:rPr>
                <w:spacing w:val="9"/>
              </w:rPr>
              <w:t>京东</w:t>
            </w:r>
            <w:r>
              <w:t xml:space="preserve"> 方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13" w:line="219" w:lineRule="auto"/>
              <w:ind w:left="124"/>
            </w:pPr>
            <w:r>
              <w:rPr>
                <w:spacing w:val="5"/>
              </w:rPr>
              <w:t>北京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63" w:line="184" w:lineRule="auto"/>
              <w:ind w:left="29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13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41" w:line="183" w:lineRule="auto"/>
              <w:ind w:left="127"/>
            </w:pPr>
            <w:r>
              <w:rPr>
                <w:spacing w:val="-1"/>
              </w:rPr>
              <w:t>¥49,000.00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41" w:line="183" w:lineRule="auto"/>
              <w:ind w:left="217"/>
            </w:pPr>
            <w:r>
              <w:rPr>
                <w:spacing w:val="-1"/>
              </w:rPr>
              <w:t>¥49,000.00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5" w:line="169" w:lineRule="auto"/>
              <w:ind w:left="154"/>
            </w:pPr>
            <w:r>
              <w:t>9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5" w:line="216" w:lineRule="auto"/>
              <w:ind w:left="249"/>
            </w:pPr>
            <w:r>
              <w:rPr>
                <w:spacing w:val="2"/>
              </w:rPr>
              <w:t>安装支架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65" w:line="216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3" w:line="217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6" w:line="215" w:lineRule="auto"/>
              <w:ind w:left="124"/>
            </w:pPr>
            <w:r>
              <w:rPr>
                <w:spacing w:val="-2"/>
              </w:rPr>
              <w:t>湖南</w:t>
            </w: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>
            <w:pPr>
              <w:pStyle w:val="6"/>
              <w:spacing w:before="65" w:line="216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92" w:line="183" w:lineRule="auto"/>
              <w:ind w:left="177"/>
            </w:pPr>
            <w:r>
              <w:rPr>
                <w:spacing w:val="-1"/>
              </w:rPr>
              <w:t>¥2,500.00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92" w:line="183" w:lineRule="auto"/>
              <w:ind w:left="148"/>
            </w:pPr>
            <w:r>
              <w:rPr>
                <w:spacing w:val="-1"/>
              </w:rPr>
              <w:t>¥2,500.00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5" w:line="184" w:lineRule="auto"/>
              <w:ind w:left="104"/>
            </w:pPr>
            <w:r>
              <w:rPr>
                <w:spacing w:val="-6"/>
              </w:rPr>
              <w:t>10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25" w:line="220" w:lineRule="auto"/>
              <w:ind w:left="349"/>
            </w:pPr>
            <w:r>
              <w:rPr>
                <w:spacing w:val="-3"/>
              </w:rPr>
              <w:t>投屏器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76" w:line="183" w:lineRule="auto"/>
              <w:ind w:left="250"/>
            </w:pPr>
            <w:r>
              <w:rPr>
                <w:spacing w:val="-1"/>
              </w:rPr>
              <w:t>BWBUP-TP07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4" w:line="250" w:lineRule="auto"/>
              <w:ind w:left="232" w:right="117" w:hanging="100"/>
            </w:pPr>
            <w:r>
              <w:rPr>
                <w:spacing w:val="9"/>
              </w:rPr>
              <w:t>京东</w:t>
            </w:r>
            <w:r>
              <w:t xml:space="preserve"> 方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25" w:line="219" w:lineRule="auto"/>
              <w:ind w:left="124"/>
            </w:pPr>
            <w:r>
              <w:rPr>
                <w:spacing w:val="5"/>
              </w:rPr>
              <w:t>北京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75" w:line="184" w:lineRule="auto"/>
              <w:ind w:left="29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25" w:line="220" w:lineRule="auto"/>
              <w:ind w:left="176"/>
            </w:pPr>
            <w:r>
              <w:t>套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52" w:line="184" w:lineRule="auto"/>
              <w:ind w:left="177"/>
            </w:pPr>
            <w:r>
              <w:rPr>
                <w:spacing w:val="-1"/>
              </w:rPr>
              <w:t>¥1,600.00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52" w:line="184" w:lineRule="auto"/>
              <w:ind w:left="148"/>
            </w:pPr>
            <w:r>
              <w:rPr>
                <w:spacing w:val="-1"/>
              </w:rPr>
              <w:t>¥1,600.00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6" w:line="169" w:lineRule="auto"/>
              <w:ind w:left="104"/>
            </w:pPr>
            <w:r>
              <w:rPr>
                <w:spacing w:val="-6"/>
              </w:rPr>
              <w:t>11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4" w:line="217" w:lineRule="auto"/>
              <w:ind w:left="450"/>
            </w:pPr>
            <w:r>
              <w:rPr>
                <w:spacing w:val="-4"/>
              </w:rPr>
              <w:t>管材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118" w:line="168" w:lineRule="auto"/>
              <w:ind w:left="550"/>
            </w:pPr>
            <w:r>
              <w:rPr>
                <w:spacing w:val="-2"/>
              </w:rPr>
              <w:t>20mm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8" w:line="214" w:lineRule="auto"/>
              <w:ind w:left="132"/>
            </w:pPr>
            <w:r>
              <w:rPr>
                <w:spacing w:val="-3"/>
              </w:rPr>
              <w:t>联塑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6" w:line="216" w:lineRule="auto"/>
              <w:ind w:left="124"/>
            </w:pPr>
            <w:r>
              <w:rPr>
                <w:spacing w:val="8"/>
              </w:rPr>
              <w:t>广东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16" w:line="169" w:lineRule="auto"/>
              <w:ind w:left="194"/>
            </w:pPr>
            <w:r>
              <w:rPr>
                <w:spacing w:val="-6"/>
              </w:rPr>
              <w:t>100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6" w:line="216" w:lineRule="auto"/>
              <w:ind w:left="176"/>
            </w:pPr>
            <w:r>
              <w:t>米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118" w:line="168" w:lineRule="auto"/>
              <w:ind w:left="127"/>
            </w:pPr>
            <w:r>
              <w:rPr>
                <w:spacing w:val="-1"/>
              </w:rPr>
              <w:t>¥5.00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118" w:line="168" w:lineRule="auto"/>
              <w:ind w:left="148"/>
            </w:pPr>
            <w:r>
              <w:rPr>
                <w:spacing w:val="-1"/>
              </w:rPr>
              <w:t>¥500.00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6" w:line="168" w:lineRule="auto"/>
              <w:ind w:left="104"/>
            </w:pPr>
            <w:r>
              <w:rPr>
                <w:spacing w:val="-6"/>
              </w:rPr>
              <w:t>12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4" w:line="216" w:lineRule="auto"/>
              <w:ind w:left="450"/>
            </w:pPr>
            <w:r>
              <w:rPr>
                <w:spacing w:val="-3"/>
              </w:rPr>
              <w:t>辅材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67" w:line="214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6" w:line="215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68" w:line="213" w:lineRule="auto"/>
              <w:ind w:left="124"/>
            </w:pPr>
            <w:r>
              <w:rPr>
                <w:spacing w:val="-2"/>
              </w:rPr>
              <w:t>湖南</w:t>
            </w:r>
          </w:p>
        </w:tc>
        <w:tc>
          <w:tcPr>
            <w:tcW w:w="6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59" w:type="dxa"/>
            <w:vAlign w:val="top"/>
          </w:tcPr>
          <w:p>
            <w:pPr>
              <w:pStyle w:val="6"/>
              <w:spacing w:before="68" w:line="213" w:lineRule="auto"/>
              <w:ind w:left="176"/>
            </w:pPr>
            <w:r>
              <w:t>批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93" w:line="184" w:lineRule="auto"/>
              <w:ind w:left="177"/>
            </w:pPr>
            <w:r>
              <w:rPr>
                <w:spacing w:val="-1"/>
              </w:rPr>
              <w:t>¥1,000.00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93" w:line="184" w:lineRule="auto"/>
              <w:ind w:left="148"/>
            </w:pPr>
            <w:r>
              <w:rPr>
                <w:spacing w:val="-1"/>
              </w:rPr>
              <w:t>¥1,000.00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7" w:line="184" w:lineRule="auto"/>
              <w:ind w:left="104"/>
            </w:pPr>
            <w:r>
              <w:rPr>
                <w:spacing w:val="-6"/>
              </w:rPr>
              <w:t>13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7" w:line="257" w:lineRule="auto"/>
              <w:ind w:left="249" w:right="225" w:hanging="49"/>
            </w:pPr>
            <w:r>
              <w:rPr>
                <w:spacing w:val="-2"/>
              </w:rPr>
              <w:t>Led屏定斯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检修服务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27" w:line="220" w:lineRule="auto"/>
              <w:ind w:left="55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27" w:line="219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29" w:line="221" w:lineRule="auto"/>
              <w:ind w:left="124"/>
            </w:pPr>
            <w:r>
              <w:rPr>
                <w:spacing w:val="-2"/>
              </w:rPr>
              <w:t>湖南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77" w:line="184" w:lineRule="auto"/>
              <w:ind w:left="29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27" w:line="220" w:lineRule="auto"/>
              <w:ind w:left="176"/>
            </w:pPr>
            <w:r>
              <w:t>项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54" w:line="184" w:lineRule="auto"/>
              <w:ind w:left="127"/>
            </w:pPr>
            <w:r>
              <w:rPr>
                <w:spacing w:val="-1"/>
              </w:rPr>
              <w:t>¥14,000.00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54" w:line="184" w:lineRule="auto"/>
              <w:ind w:left="217"/>
            </w:pPr>
            <w:r>
              <w:rPr>
                <w:spacing w:val="-1"/>
              </w:rPr>
              <w:t>¥14,000.00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9" w:line="167" w:lineRule="auto"/>
              <w:ind w:left="104"/>
            </w:pPr>
            <w:r>
              <w:rPr>
                <w:spacing w:val="-6"/>
              </w:rPr>
              <w:t>14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8" w:line="214" w:lineRule="auto"/>
              <w:ind w:left="450"/>
            </w:pPr>
            <w:r>
              <w:rPr>
                <w:spacing w:val="5"/>
              </w:rPr>
              <w:t>音箱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119" w:line="167" w:lineRule="auto"/>
              <w:ind w:left="600"/>
            </w:pPr>
            <w:r>
              <w:rPr>
                <w:spacing w:val="-1"/>
              </w:rPr>
              <w:t>H10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0" w:line="212" w:lineRule="auto"/>
              <w:ind w:left="132"/>
            </w:pPr>
            <w:r>
              <w:rPr>
                <w:spacing w:val="-3"/>
              </w:rPr>
              <w:t>音王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71" w:line="211" w:lineRule="auto"/>
              <w:ind w:left="124"/>
            </w:pPr>
            <w:r>
              <w:rPr>
                <w:spacing w:val="-3"/>
              </w:rPr>
              <w:t>浙江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19" w:line="167" w:lineRule="auto"/>
              <w:ind w:left="244"/>
            </w:pPr>
            <w:r>
              <w:rPr>
                <w:spacing w:val="-6"/>
              </w:rPr>
              <w:t>18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71" w:line="211" w:lineRule="auto"/>
              <w:ind w:left="176"/>
            </w:pPr>
            <w:r>
              <w:t>只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95" w:line="184" w:lineRule="auto"/>
              <w:ind w:left="177"/>
            </w:pPr>
            <w:r>
              <w:rPr>
                <w:spacing w:val="-1"/>
              </w:rPr>
              <w:t>¥3,125.00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96" w:line="183" w:lineRule="auto"/>
              <w:ind w:left="217"/>
            </w:pPr>
            <w:r>
              <w:rPr>
                <w:spacing w:val="-1"/>
              </w:rPr>
              <w:t>¥56,250.00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9" w:line="167" w:lineRule="auto"/>
              <w:ind w:left="104"/>
            </w:pPr>
            <w:r>
              <w:rPr>
                <w:spacing w:val="-6"/>
              </w:rPr>
              <w:t>15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9" w:line="213" w:lineRule="auto"/>
              <w:ind w:left="450"/>
            </w:pPr>
            <w:r>
              <w:rPr>
                <w:spacing w:val="-3"/>
              </w:rPr>
              <w:t>功放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118" w:line="168" w:lineRule="auto"/>
              <w:ind w:left="501"/>
            </w:pPr>
            <w:r>
              <w:rPr>
                <w:spacing w:val="-1"/>
              </w:rPr>
              <w:t>AL700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0" w:line="212" w:lineRule="auto"/>
              <w:ind w:left="132"/>
            </w:pPr>
            <w:r>
              <w:rPr>
                <w:spacing w:val="-3"/>
              </w:rPr>
              <w:t>音王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71" w:line="211" w:lineRule="auto"/>
              <w:ind w:left="124"/>
            </w:pPr>
            <w:r>
              <w:rPr>
                <w:spacing w:val="-3"/>
              </w:rPr>
              <w:t>浙江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20" w:line="166" w:lineRule="auto"/>
              <w:ind w:left="295"/>
            </w:pPr>
            <w:r>
              <w:t>9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70" w:line="212" w:lineRule="auto"/>
              <w:ind w:left="176"/>
            </w:pPr>
            <w:r>
              <w:t>台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96" w:line="183" w:lineRule="auto"/>
              <w:ind w:left="177"/>
            </w:pPr>
            <w:r>
              <w:rPr>
                <w:spacing w:val="-1"/>
              </w:rPr>
              <w:t>¥3,700.00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96" w:line="183" w:lineRule="auto"/>
              <w:ind w:left="217"/>
            </w:pPr>
            <w:r>
              <w:rPr>
                <w:spacing w:val="-1"/>
              </w:rPr>
              <w:t>¥33,300.00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8" w:line="184" w:lineRule="auto"/>
              <w:ind w:left="104"/>
            </w:pPr>
            <w:r>
              <w:rPr>
                <w:spacing w:val="-6"/>
              </w:rPr>
              <w:t>16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7" w:line="250" w:lineRule="auto"/>
              <w:ind w:left="450" w:right="178" w:hanging="300"/>
            </w:pPr>
            <w:r>
              <w:rPr>
                <w:spacing w:val="-2"/>
              </w:rPr>
              <w:t>数字音频处</w:t>
            </w:r>
            <w:r>
              <w:t xml:space="preserve"> </w:t>
            </w:r>
            <w:r>
              <w:rPr>
                <w:spacing w:val="-3"/>
              </w:rPr>
              <w:t>理器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77" w:line="185" w:lineRule="auto"/>
              <w:ind w:left="550"/>
            </w:pPr>
            <w:r>
              <w:rPr>
                <w:spacing w:val="-1"/>
              </w:rPr>
              <w:t>AP48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30" w:line="221" w:lineRule="auto"/>
              <w:ind w:left="132"/>
            </w:pPr>
            <w:r>
              <w:rPr>
                <w:spacing w:val="-3"/>
              </w:rPr>
              <w:t>音王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231" w:line="222" w:lineRule="auto"/>
              <w:ind w:left="124"/>
            </w:pPr>
            <w:r>
              <w:rPr>
                <w:spacing w:val="-3"/>
              </w:rPr>
              <w:t>浙江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279" w:line="183" w:lineRule="auto"/>
              <w:ind w:left="295"/>
            </w:pPr>
            <w:r>
              <w:t>3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30" w:line="221" w:lineRule="auto"/>
              <w:ind w:left="176"/>
            </w:pPr>
            <w:r>
              <w:t>台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256" w:line="183" w:lineRule="auto"/>
              <w:ind w:left="177"/>
            </w:pPr>
            <w:r>
              <w:rPr>
                <w:spacing w:val="-1"/>
              </w:rPr>
              <w:t>¥5,500.00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255" w:line="184" w:lineRule="auto"/>
              <w:ind w:left="217"/>
            </w:pPr>
            <w:r>
              <w:rPr>
                <w:spacing w:val="-1"/>
              </w:rPr>
              <w:t>¥16,500.00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20" w:line="166" w:lineRule="auto"/>
              <w:ind w:left="104"/>
            </w:pPr>
            <w:r>
              <w:rPr>
                <w:spacing w:val="-6"/>
              </w:rPr>
              <w:t>17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1" w:line="211" w:lineRule="auto"/>
              <w:ind w:left="349"/>
            </w:pPr>
            <w:r>
              <w:rPr>
                <w:spacing w:val="7"/>
              </w:rPr>
              <w:t>调音台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120" w:line="166" w:lineRule="auto"/>
              <w:ind w:left="550"/>
            </w:pPr>
            <w:r>
              <w:rPr>
                <w:spacing w:val="-1"/>
              </w:rPr>
              <w:t>KG08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1" w:line="211" w:lineRule="auto"/>
              <w:ind w:left="132"/>
            </w:pPr>
            <w:r>
              <w:rPr>
                <w:spacing w:val="-3"/>
              </w:rPr>
              <w:t>音王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72" w:line="210" w:lineRule="auto"/>
              <w:ind w:left="124"/>
            </w:pPr>
            <w:r>
              <w:rPr>
                <w:spacing w:val="-3"/>
              </w:rPr>
              <w:t>浙江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20" w:line="166" w:lineRule="auto"/>
              <w:ind w:left="295"/>
            </w:pPr>
            <w:r>
              <w:t>3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71" w:line="211" w:lineRule="auto"/>
              <w:ind w:left="176"/>
            </w:pPr>
            <w:r>
              <w:t>台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97" w:line="183" w:lineRule="auto"/>
              <w:ind w:left="177"/>
            </w:pPr>
            <w:r>
              <w:rPr>
                <w:spacing w:val="-1"/>
              </w:rPr>
              <w:t>¥3,800.00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96" w:line="184" w:lineRule="auto"/>
              <w:ind w:left="217"/>
            </w:pPr>
            <w:r>
              <w:rPr>
                <w:spacing w:val="-1"/>
              </w:rPr>
              <w:t>¥11,400.00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9" w:line="170" w:lineRule="auto"/>
              <w:ind w:left="104"/>
            </w:pPr>
            <w:r>
              <w:rPr>
                <w:spacing w:val="-6"/>
              </w:rPr>
              <w:t>18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9" w:line="216" w:lineRule="auto"/>
              <w:ind w:left="150"/>
            </w:pPr>
            <w:r>
              <w:rPr>
                <w:spacing w:val="-2"/>
              </w:rPr>
              <w:t>反馈抑制器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118" w:line="171" w:lineRule="auto"/>
              <w:ind w:left="550"/>
            </w:pPr>
            <w:r>
              <w:rPr>
                <w:spacing w:val="-1"/>
              </w:rPr>
              <w:t>W59A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1" w:line="215" w:lineRule="auto"/>
              <w:ind w:left="132"/>
            </w:pPr>
            <w:r>
              <w:rPr>
                <w:spacing w:val="-3"/>
              </w:rPr>
              <w:t>音王</w:t>
            </w:r>
          </w:p>
        </w:tc>
        <w:tc>
          <w:tcPr>
            <w:tcW w:w="659" w:type="dxa"/>
            <w:vAlign w:val="top"/>
          </w:tcPr>
          <w:p>
            <w:pPr>
              <w:pStyle w:val="6"/>
              <w:spacing w:before="72" w:line="214" w:lineRule="auto"/>
              <w:ind w:left="124"/>
            </w:pPr>
            <w:r>
              <w:rPr>
                <w:spacing w:val="-3"/>
              </w:rPr>
              <w:t>浙江</w:t>
            </w:r>
          </w:p>
        </w:tc>
        <w:tc>
          <w:tcPr>
            <w:tcW w:w="699" w:type="dxa"/>
            <w:vAlign w:val="top"/>
          </w:tcPr>
          <w:p>
            <w:pPr>
              <w:pStyle w:val="6"/>
              <w:spacing w:before="120" w:line="169" w:lineRule="auto"/>
              <w:ind w:left="295"/>
            </w:pPr>
            <w:r>
              <w:t>3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71" w:line="215" w:lineRule="auto"/>
              <w:ind w:left="176"/>
            </w:pPr>
            <w:r>
              <w:t>台</w:t>
            </w:r>
          </w:p>
        </w:tc>
        <w:tc>
          <w:tcPr>
            <w:tcW w:w="1369" w:type="dxa"/>
            <w:vAlign w:val="top"/>
          </w:tcPr>
          <w:p>
            <w:pPr>
              <w:pStyle w:val="6"/>
              <w:spacing w:before="97" w:line="183" w:lineRule="auto"/>
              <w:ind w:left="177"/>
            </w:pPr>
            <w:r>
              <w:rPr>
                <w:spacing w:val="-1"/>
              </w:rPr>
              <w:t>¥2,800.00</w:t>
            </w:r>
          </w:p>
        </w:tc>
        <w:tc>
          <w:tcPr>
            <w:tcW w:w="1548" w:type="dxa"/>
            <w:vAlign w:val="top"/>
          </w:tcPr>
          <w:p>
            <w:pPr>
              <w:pStyle w:val="6"/>
              <w:spacing w:before="97" w:line="183" w:lineRule="auto"/>
              <w:ind w:left="148"/>
            </w:pPr>
            <w:r>
              <w:rPr>
                <w:spacing w:val="-1"/>
              </w:rPr>
              <w:t>¥8,400.00</w:t>
            </w:r>
          </w:p>
        </w:tc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14" w:lineRule="auto"/>
        <w:rPr>
          <w:rFonts w:ascii="Arial"/>
          <w:sz w:val="2"/>
        </w:rPr>
      </w:pPr>
    </w:p>
    <w:p>
      <w:pPr>
        <w:spacing w:line="14" w:lineRule="auto"/>
        <w:rPr>
          <w:rFonts w:ascii="Arial" w:hAnsi="Arial" w:eastAsia="Arial" w:cs="Arial"/>
          <w:sz w:val="2"/>
          <w:szCs w:val="2"/>
        </w:rPr>
        <w:sectPr>
          <w:footerReference r:id="rId5" w:type="default"/>
          <w:type w:val="continuous"/>
          <w:pgSz w:w="11910" w:h="16840"/>
          <w:pgMar w:top="1431" w:right="1205" w:bottom="1168" w:left="1375" w:header="0" w:footer="1029" w:gutter="0"/>
          <w:cols w:equalWidth="0" w:num="1">
            <w:col w:w="9330"/>
          </w:cols>
        </w:sectPr>
      </w:pPr>
    </w:p>
    <w:p>
      <w:pPr>
        <w:spacing w:line="83" w:lineRule="exact"/>
      </w:pPr>
    </w:p>
    <w:tbl>
      <w:tblPr>
        <w:tblStyle w:val="5"/>
        <w:tblW w:w="93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"/>
        <w:gridCol w:w="1329"/>
        <w:gridCol w:w="1538"/>
        <w:gridCol w:w="649"/>
        <w:gridCol w:w="689"/>
        <w:gridCol w:w="679"/>
        <w:gridCol w:w="549"/>
        <w:gridCol w:w="1389"/>
        <w:gridCol w:w="1528"/>
        <w:gridCol w:w="5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7" w:line="174" w:lineRule="auto"/>
              <w:ind w:left="95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19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4" w:line="220" w:lineRule="auto"/>
              <w:ind w:left="13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电源时序器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15" w:line="175" w:lineRule="auto"/>
              <w:ind w:left="44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AZ-12N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65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67" w:line="218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18" w:line="17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65" w:line="219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92" w:line="184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¥1,875.00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93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¥5,625.00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52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8" w:line="237" w:lineRule="auto"/>
              <w:ind w:left="549" w:right="147" w:hanging="4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手持无线话</w:t>
            </w:r>
            <w:r>
              <w:rPr>
                <w:sz w:val="21"/>
                <w:szCs w:val="21"/>
              </w:rPr>
              <w:t xml:space="preserve"> 筒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04" w:line="224" w:lineRule="auto"/>
              <w:ind w:left="39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W95R/TH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01" w:line="221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01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52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99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28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¥3,325.00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28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¥6,650.00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2" w:line="184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21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8" w:line="238" w:lineRule="auto"/>
              <w:ind w:left="549" w:right="148" w:hanging="4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无线会议话</w:t>
            </w:r>
            <w:r>
              <w:rPr>
                <w:sz w:val="21"/>
                <w:szCs w:val="21"/>
              </w:rPr>
              <w:t xml:space="preserve"> 筒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3" w:line="183" w:lineRule="auto"/>
              <w:ind w:left="5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W78M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12" w:line="221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3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63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0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39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¥4,685.00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39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¥9,370.00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3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22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8" w:line="242" w:lineRule="auto"/>
              <w:ind w:left="549" w:right="146" w:hanging="4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会议系统主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机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3" w:line="183" w:lineRule="auto"/>
              <w:ind w:left="5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W80M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12" w:line="221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3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63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0" w:line="221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其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39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¥5,800.00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38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¥11,600.00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4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23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8" w:line="233" w:lineRule="auto"/>
              <w:ind w:left="549" w:right="146" w:hanging="4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会议主席单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元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4" w:line="183" w:lineRule="auto"/>
              <w:ind w:left="5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W80C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13" w:line="221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4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64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1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40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¥2,000.00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0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¥4,000.00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5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24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81" w:line="241" w:lineRule="auto"/>
              <w:ind w:left="549" w:right="146" w:hanging="4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会议代表单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元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75" w:line="183" w:lineRule="auto"/>
              <w:ind w:left="55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W80D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24" w:line="221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25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74" w:line="184" w:lineRule="auto"/>
              <w:ind w:left="255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22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50" w:line="184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¥1,800.00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50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¥21,600.00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05" w:line="162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25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1" w:line="210" w:lineRule="auto"/>
              <w:ind w:left="229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系统软件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52" w:line="209" w:lineRule="auto"/>
              <w:ind w:left="550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定制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53" w:line="208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音王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54" w:line="207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05" w:line="162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52" w:line="209" w:lineRule="auto"/>
              <w:ind w:left="3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81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¥7,500.00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80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¥15,000.00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425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9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26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300" w:line="219" w:lineRule="auto"/>
              <w:ind w:left="44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机柜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55" w:line="309" w:lineRule="exact"/>
              <w:ind w:left="130"/>
              <w:rPr>
                <w:sz w:val="21"/>
                <w:szCs w:val="21"/>
              </w:rPr>
            </w:pPr>
            <w:r>
              <w:rPr>
                <w:spacing w:val="-1"/>
                <w:position w:val="10"/>
                <w:sz w:val="21"/>
                <w:szCs w:val="21"/>
              </w:rPr>
              <w:t>DT04-CW66421</w:t>
            </w:r>
          </w:p>
          <w:p>
            <w:pPr>
              <w:pStyle w:val="6"/>
              <w:spacing w:line="184" w:lineRule="auto"/>
              <w:ind w:left="650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3A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184" w:line="236" w:lineRule="auto"/>
              <w:ind w:left="102" w:right="124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德塔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</w:rPr>
              <w:t>森特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304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9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304" w:line="221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89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¥2,200.00</w:t>
            </w:r>
          </w:p>
        </w:tc>
        <w:tc>
          <w:tcPr>
            <w:tcW w:w="1528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¥6,600.00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6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27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13" w:line="220" w:lineRule="auto"/>
              <w:ind w:left="33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HDMI线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12" w:line="219" w:lineRule="auto"/>
              <w:ind w:left="55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30米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72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秋叶</w:t>
            </w:r>
          </w:p>
          <w:p>
            <w:pPr>
              <w:pStyle w:val="6"/>
              <w:spacing w:before="85" w:line="187" w:lineRule="auto"/>
              <w:ind w:left="21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原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3" w:line="221" w:lineRule="auto"/>
              <w:ind w:left="124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深圳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67" w:line="182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3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根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66" w:line="183" w:lineRule="auto"/>
              <w:ind w:left="14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¥750.00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2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¥3,750.00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6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28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2" w:line="236" w:lineRule="auto"/>
              <w:ind w:left="549" w:right="204" w:hanging="36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200芯音箱</w:t>
            </w:r>
            <w:r>
              <w:rPr>
                <w:sz w:val="21"/>
                <w:szCs w:val="21"/>
              </w:rPr>
              <w:t xml:space="preserve"> 线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31" w:line="236" w:lineRule="auto"/>
              <w:ind w:left="39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2*200芯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62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秋叶</w:t>
            </w:r>
          </w:p>
          <w:p>
            <w:pPr>
              <w:pStyle w:val="6"/>
              <w:spacing w:before="65" w:line="204" w:lineRule="auto"/>
              <w:ind w:left="21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原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3" w:line="221" w:lineRule="auto"/>
              <w:ind w:left="124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深圳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66" w:line="183" w:lineRule="auto"/>
              <w:ind w:left="17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300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2" w:line="219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米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65" w:line="184" w:lineRule="auto"/>
              <w:ind w:left="15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¥12.00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2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¥3,600.00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425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9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29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304" w:line="220" w:lineRule="auto"/>
              <w:ind w:left="229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专业咪线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73" w:line="251" w:lineRule="auto"/>
              <w:ind w:left="279" w:right="145" w:hanging="14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双芯带屏蔽咪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线，128网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173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秋叶</w:t>
            </w:r>
          </w:p>
          <w:p>
            <w:pPr>
              <w:pStyle w:val="6"/>
              <w:spacing w:before="55" w:line="224" w:lineRule="auto"/>
              <w:ind w:left="21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原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304" w:line="221" w:lineRule="auto"/>
              <w:ind w:left="124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深圳</w:t>
            </w:r>
          </w:p>
        </w:tc>
        <w:tc>
          <w:tcPr>
            <w:tcW w:w="679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4" w:lineRule="auto"/>
              <w:ind w:left="174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100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303" w:line="219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米</w:t>
            </w:r>
          </w:p>
        </w:tc>
        <w:tc>
          <w:tcPr>
            <w:tcW w:w="1389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4" w:lineRule="auto"/>
              <w:ind w:left="15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¥15.00</w:t>
            </w:r>
          </w:p>
        </w:tc>
        <w:tc>
          <w:tcPr>
            <w:tcW w:w="1528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¥1,500.00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8" w:line="168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30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3" w:line="217" w:lineRule="auto"/>
              <w:ind w:left="44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管材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18" w:line="168" w:lineRule="auto"/>
              <w:ind w:left="55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20mm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66" w:line="214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联塑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64" w:line="216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18" w:line="168" w:lineRule="auto"/>
              <w:ind w:left="17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400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64" w:line="216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米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18" w:line="168" w:lineRule="auto"/>
              <w:ind w:left="15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¥5.00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94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07" w:line="169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31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4" w:line="216" w:lineRule="auto"/>
              <w:ind w:left="44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辅材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55" w:line="215" w:lineRule="auto"/>
              <w:ind w:left="550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定制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54" w:line="216" w:lineRule="auto"/>
              <w:ind w:left="102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国产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56" w:line="214" w:lineRule="auto"/>
              <w:ind w:left="12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湖南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07" w:line="169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56" w:line="214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批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84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¥3,000.00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84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425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32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83" w:line="219" w:lineRule="auto"/>
              <w:ind w:left="13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会议扩声系</w:t>
            </w:r>
          </w:p>
          <w:p>
            <w:pPr>
              <w:pStyle w:val="6"/>
              <w:spacing w:before="42" w:line="219" w:lineRule="auto"/>
              <w:ind w:left="13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统定期检修</w:t>
            </w:r>
          </w:p>
          <w:p>
            <w:pPr>
              <w:pStyle w:val="6"/>
              <w:spacing w:before="60" w:line="206" w:lineRule="auto"/>
              <w:ind w:left="44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服务</w:t>
            </w:r>
          </w:p>
        </w:tc>
        <w:tc>
          <w:tcPr>
            <w:tcW w:w="1538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220" w:lineRule="auto"/>
              <w:ind w:left="550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定制</w:t>
            </w:r>
          </w:p>
        </w:tc>
        <w:tc>
          <w:tcPr>
            <w:tcW w:w="649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9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国产</w:t>
            </w:r>
          </w:p>
        </w:tc>
        <w:tc>
          <w:tcPr>
            <w:tcW w:w="689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221" w:lineRule="auto"/>
              <w:ind w:left="12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湖南</w:t>
            </w:r>
          </w:p>
        </w:tc>
        <w:tc>
          <w:tcPr>
            <w:tcW w:w="679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4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49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项</w:t>
            </w:r>
          </w:p>
        </w:tc>
        <w:tc>
          <w:tcPr>
            <w:tcW w:w="1389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¥6,000.00</w:t>
            </w:r>
          </w:p>
        </w:tc>
        <w:tc>
          <w:tcPr>
            <w:tcW w:w="1528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¥6,000.00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9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33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5" w:line="239" w:lineRule="auto"/>
              <w:ind w:left="130" w:right="148" w:firstLine="5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带MP3播放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合并式功放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7" w:line="185" w:lineRule="auto"/>
              <w:ind w:left="39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SA-120U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55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异博</w:t>
            </w:r>
          </w:p>
          <w:p>
            <w:pPr>
              <w:pStyle w:val="6"/>
              <w:spacing w:before="108" w:line="181" w:lineRule="auto"/>
              <w:ind w:left="21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士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5" w:line="219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68" w:line="184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6" w:line="220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45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¥3,200.00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5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¥3,200.00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0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34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16" w:line="219" w:lineRule="auto"/>
              <w:ind w:left="229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吸顶喇叭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8" w:line="185" w:lineRule="auto"/>
              <w:ind w:left="44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SA-305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86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异博</w:t>
            </w:r>
          </w:p>
          <w:p>
            <w:pPr>
              <w:pStyle w:val="6"/>
              <w:spacing w:before="77" w:line="173" w:lineRule="auto"/>
              <w:ind w:left="21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士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6" w:line="219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70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9" w:line="222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只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70" w:line="183" w:lineRule="auto"/>
              <w:ind w:left="14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5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¥1,600.00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0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35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17" w:line="220" w:lineRule="auto"/>
              <w:ind w:left="13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音量控制器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8" w:line="185" w:lineRule="auto"/>
              <w:ind w:left="49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SA-61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96" w:line="219" w:lineRule="auto"/>
              <w:ind w:left="10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昇博</w:t>
            </w:r>
          </w:p>
          <w:p>
            <w:pPr>
              <w:pStyle w:val="6"/>
              <w:spacing w:before="57" w:line="190" w:lineRule="auto"/>
              <w:ind w:left="21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士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6" w:line="219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70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20" w:line="222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只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69" w:line="184" w:lineRule="auto"/>
              <w:ind w:left="13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¥140.00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70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¥280.00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0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36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16" w:line="219" w:lineRule="auto"/>
              <w:ind w:left="339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信号线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9" w:line="184" w:lineRule="auto"/>
              <w:ind w:left="34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RVV2*1.0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58" w:line="242" w:lineRule="auto"/>
              <w:ind w:left="102" w:right="124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德塔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</w:rPr>
              <w:t>森特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20" w:line="222" w:lineRule="auto"/>
              <w:ind w:left="12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浙江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70" w:line="183" w:lineRule="auto"/>
              <w:ind w:left="17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200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16" w:line="219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米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70" w:line="183" w:lineRule="auto"/>
              <w:ind w:left="11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¥6.00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5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¥1,200.00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22" w:line="165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37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6" w:line="214" w:lineRule="auto"/>
              <w:ind w:left="44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管材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22" w:line="165" w:lineRule="auto"/>
              <w:ind w:left="55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20mm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69" w:line="211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联塑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67" w:line="213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22" w:line="165" w:lineRule="auto"/>
              <w:ind w:left="174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200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67" w:line="213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米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22" w:line="165" w:lineRule="auto"/>
              <w:ind w:left="12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¥5.00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96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1" w:line="157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38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6" w:line="205" w:lineRule="auto"/>
              <w:ind w:left="440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辅材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57" w:line="204" w:lineRule="auto"/>
              <w:ind w:left="550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定制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57" w:line="204" w:lineRule="auto"/>
              <w:ind w:left="102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国产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60" w:line="202" w:lineRule="auto"/>
              <w:ind w:left="12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湖南</w:t>
            </w:r>
          </w:p>
        </w:tc>
        <w:tc>
          <w:tcPr>
            <w:tcW w:w="6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9" w:type="dxa"/>
            <w:vAlign w:val="top"/>
          </w:tcPr>
          <w:p>
            <w:pPr>
              <w:pStyle w:val="6"/>
              <w:spacing w:before="60" w:line="202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批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86" w:line="179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¥1,000.00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86" w:line="179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1" w:line="166" w:lineRule="auto"/>
              <w:ind w:left="9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39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57" w:line="213" w:lineRule="auto"/>
              <w:ind w:left="130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吸顶无线</w:t>
            </w:r>
            <w:r>
              <w:rPr>
                <w:sz w:val="21"/>
                <w:szCs w:val="21"/>
              </w:rPr>
              <w:t>AP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10" w:line="167" w:lineRule="auto"/>
              <w:ind w:left="49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AP362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57" w:line="213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华为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57" w:line="213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11" w:line="166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59" w:line="211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86" w:line="184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¥1,200.00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87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¥7,200.00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1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40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98" w:line="229" w:lineRule="auto"/>
              <w:ind w:left="440" w:right="129" w:hanging="31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高密吸顶无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线AP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69" w:line="185" w:lineRule="auto"/>
              <w:ind w:left="49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AP365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18" w:line="220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华为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7" w:line="219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71" w:line="183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20" w:line="221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47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¥2,500.00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6" w:line="184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¥10,000.00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1" w:line="184" w:lineRule="auto"/>
              <w:ind w:left="9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41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89" w:line="233" w:lineRule="auto"/>
              <w:ind w:left="439" w:right="204" w:hanging="25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24口Poe交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换机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71" w:line="184" w:lineRule="auto"/>
              <w:ind w:left="23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S310-24P4X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219" w:line="220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华为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218" w:line="219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71" w:line="184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21" w:line="221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48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¥4,500.00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248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¥4,500.00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22" w:line="183" w:lineRule="auto"/>
              <w:ind w:left="9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42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169" w:line="220" w:lineRule="auto"/>
              <w:ind w:left="22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AC控制器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22" w:line="183" w:lineRule="auto"/>
              <w:ind w:left="18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S380-H8T3ST</w:t>
            </w:r>
          </w:p>
        </w:tc>
        <w:tc>
          <w:tcPr>
            <w:tcW w:w="649" w:type="dxa"/>
            <w:vAlign w:val="top"/>
          </w:tcPr>
          <w:p>
            <w:pPr>
              <w:pStyle w:val="6"/>
              <w:spacing w:before="169" w:line="220" w:lineRule="auto"/>
              <w:ind w:left="102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华为</w:t>
            </w:r>
          </w:p>
        </w:tc>
        <w:tc>
          <w:tcPr>
            <w:tcW w:w="689" w:type="dxa"/>
            <w:vAlign w:val="top"/>
          </w:tcPr>
          <w:p>
            <w:pPr>
              <w:pStyle w:val="6"/>
              <w:spacing w:before="168" w:line="219" w:lineRule="auto"/>
              <w:ind w:left="124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</w:rPr>
              <w:t>广东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21" w:line="184" w:lineRule="auto"/>
              <w:ind w:left="27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71" w:line="221" w:lineRule="auto"/>
              <w:ind w:left="1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98" w:line="183" w:lineRule="auto"/>
              <w:ind w:left="16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¥4,500.00</w:t>
            </w:r>
          </w:p>
        </w:tc>
        <w:tc>
          <w:tcPr>
            <w:tcW w:w="1528" w:type="dxa"/>
            <w:vAlign w:val="top"/>
          </w:tcPr>
          <w:p>
            <w:pPr>
              <w:pStyle w:val="6"/>
              <w:spacing w:before="198" w:line="183" w:lineRule="auto"/>
              <w:ind w:left="13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¥4,500.00</w:t>
            </w:r>
          </w:p>
        </w:tc>
        <w:tc>
          <w:tcPr>
            <w:tcW w:w="54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10" w:h="16840"/>
          <w:pgMar w:top="1431" w:right="1205" w:bottom="1167" w:left="1375" w:header="0" w:footer="1029" w:gutter="0"/>
          <w:cols w:space="720" w:num="1"/>
        </w:sectPr>
      </w:pPr>
    </w:p>
    <w:p>
      <w:pPr>
        <w:spacing w:line="103" w:lineRule="exact"/>
      </w:pPr>
    </w:p>
    <w:tbl>
      <w:tblPr>
        <w:tblStyle w:val="5"/>
        <w:tblW w:w="93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"/>
        <w:gridCol w:w="1329"/>
        <w:gridCol w:w="1508"/>
        <w:gridCol w:w="679"/>
        <w:gridCol w:w="679"/>
        <w:gridCol w:w="669"/>
        <w:gridCol w:w="559"/>
        <w:gridCol w:w="1389"/>
        <w:gridCol w:w="1538"/>
        <w:gridCol w:w="5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4" w:line="183" w:lineRule="auto"/>
              <w:ind w:left="104"/>
            </w:pPr>
            <w:r>
              <w:rPr>
                <w:spacing w:val="-2"/>
              </w:rPr>
              <w:t>43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4" w:line="249" w:lineRule="auto"/>
              <w:ind w:left="450" w:right="175" w:hanging="300"/>
            </w:pPr>
            <w:r>
              <w:rPr>
                <w:spacing w:val="-2"/>
              </w:rPr>
              <w:t>48口接入交</w:t>
            </w:r>
            <w:r>
              <w:rPr>
                <w:spacing w:val="4"/>
              </w:rPr>
              <w:t xml:space="preserve"> </w:t>
            </w:r>
            <w:r>
              <w:rPr>
                <w:spacing w:val="-3"/>
              </w:rPr>
              <w:t>换机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64" w:line="183" w:lineRule="auto"/>
              <w:ind w:left="240"/>
            </w:pPr>
            <w:r>
              <w:rPr>
                <w:spacing w:val="-1"/>
              </w:rPr>
              <w:t>S220-48T4S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13" w:line="220" w:lineRule="auto"/>
              <w:ind w:left="132"/>
            </w:pPr>
            <w:r>
              <w:rPr>
                <w:spacing w:val="-3"/>
              </w:rPr>
              <w:t>华为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13" w:line="219" w:lineRule="auto"/>
              <w:ind w:left="134"/>
            </w:pPr>
            <w:r>
              <w:rPr>
                <w:spacing w:val="8"/>
              </w:rPr>
              <w:t>广东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63" w:line="184" w:lineRule="auto"/>
              <w:ind w:left="27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15" w:line="221" w:lineRule="auto"/>
              <w:ind w:left="176"/>
            </w:pPr>
            <w: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41" w:line="183" w:lineRule="auto"/>
              <w:ind w:left="187"/>
            </w:pPr>
            <w:r>
              <w:rPr>
                <w:spacing w:val="-1"/>
              </w:rPr>
              <w:t>¥3,450.00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41" w:line="183" w:lineRule="auto"/>
              <w:ind w:left="138"/>
            </w:pPr>
            <w:r>
              <w:rPr>
                <w:spacing w:val="-1"/>
              </w:rPr>
              <w:t>¥3,450.00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20" w:line="183" w:lineRule="auto"/>
              <w:ind w:left="104"/>
            </w:pPr>
            <w:r>
              <w:rPr>
                <w:spacing w:val="-2"/>
              </w:rPr>
              <w:t>44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169" w:line="219" w:lineRule="auto"/>
              <w:ind w:left="349"/>
            </w:pPr>
            <w:r>
              <w:rPr>
                <w:spacing w:val="2"/>
              </w:rPr>
              <w:t>防火墙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18" w:line="185" w:lineRule="auto"/>
              <w:ind w:left="191"/>
            </w:pPr>
            <w:r>
              <w:rPr>
                <w:spacing w:val="-1"/>
              </w:rPr>
              <w:t>USG6305E-AC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69" w:line="220" w:lineRule="auto"/>
              <w:ind w:left="132"/>
            </w:pPr>
            <w:r>
              <w:rPr>
                <w:spacing w:val="-3"/>
              </w:rPr>
              <w:t>华为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69" w:line="219" w:lineRule="auto"/>
              <w:ind w:left="134"/>
            </w:pPr>
            <w:r>
              <w:rPr>
                <w:spacing w:val="8"/>
              </w:rPr>
              <w:t>广东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19" w:line="184" w:lineRule="auto"/>
              <w:ind w:left="27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171" w:line="221" w:lineRule="auto"/>
              <w:ind w:left="176"/>
            </w:pPr>
            <w:r>
              <w:t>台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96" w:line="184" w:lineRule="auto"/>
              <w:ind w:left="137"/>
            </w:pPr>
            <w:r>
              <w:rPr>
                <w:spacing w:val="-1"/>
              </w:rPr>
              <w:t>¥12,200.00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96" w:line="184" w:lineRule="auto"/>
              <w:ind w:left="138"/>
            </w:pPr>
            <w:r>
              <w:rPr>
                <w:spacing w:val="-1"/>
              </w:rPr>
              <w:t>¥12,200.00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1" w:line="183" w:lineRule="auto"/>
              <w:ind w:left="104"/>
            </w:pPr>
            <w:r>
              <w:rPr>
                <w:spacing w:val="-2"/>
              </w:rPr>
              <w:t>45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10" w:line="220" w:lineRule="auto"/>
              <w:ind w:left="150"/>
            </w:pPr>
            <w:r>
              <w:rPr>
                <w:spacing w:val="2"/>
              </w:rPr>
              <w:t>网络配线架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60" w:line="184" w:lineRule="auto"/>
              <w:ind w:left="240"/>
            </w:pPr>
            <w:r>
              <w:rPr>
                <w:spacing w:val="-1"/>
              </w:rPr>
              <w:t>DT05-SC213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2" w:line="308" w:lineRule="exact"/>
              <w:ind w:left="132"/>
            </w:pPr>
            <w:r>
              <w:rPr>
                <w:spacing w:val="-3"/>
                <w:position w:val="7"/>
              </w:rPr>
              <w:t>德塔</w:t>
            </w:r>
          </w:p>
          <w:p>
            <w:pPr>
              <w:pStyle w:val="6"/>
              <w:spacing w:line="219" w:lineRule="auto"/>
              <w:ind w:left="132"/>
            </w:pPr>
            <w:r>
              <w:rPr>
                <w:spacing w:val="-2"/>
              </w:rPr>
              <w:t>森特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13" w:line="222" w:lineRule="auto"/>
              <w:ind w:left="134"/>
            </w:pPr>
            <w:r>
              <w:rPr>
                <w:spacing w:val="-3"/>
              </w:rPr>
              <w:t>浙江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61" w:line="183" w:lineRule="auto"/>
              <w:ind w:left="27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10" w:line="219" w:lineRule="auto"/>
              <w:ind w:left="176"/>
            </w:pPr>
            <w:r>
              <w:t>条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61" w:line="183" w:lineRule="auto"/>
              <w:ind w:left="147"/>
            </w:pPr>
            <w:r>
              <w:rPr>
                <w:spacing w:val="-1"/>
              </w:rPr>
              <w:t>¥500.00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37" w:line="184" w:lineRule="auto"/>
              <w:ind w:left="138"/>
            </w:pPr>
            <w:r>
              <w:rPr>
                <w:spacing w:val="-1"/>
              </w:rPr>
              <w:t>¥1,000.00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2" w:line="183" w:lineRule="auto"/>
              <w:ind w:left="104"/>
            </w:pPr>
            <w:r>
              <w:rPr>
                <w:spacing w:val="-2"/>
              </w:rPr>
              <w:t>46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21" w:line="220" w:lineRule="auto"/>
              <w:ind w:left="150"/>
            </w:pPr>
            <w:r>
              <w:rPr>
                <w:spacing w:val="2"/>
              </w:rPr>
              <w:t>金属理线架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70" w:line="185" w:lineRule="auto"/>
              <w:ind w:left="141"/>
            </w:pPr>
            <w:r>
              <w:rPr>
                <w:spacing w:val="-1"/>
              </w:rPr>
              <w:t>DTO4-A04-1UA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3" w:line="337" w:lineRule="exact"/>
              <w:ind w:left="132"/>
            </w:pPr>
            <w:r>
              <w:rPr>
                <w:spacing w:val="-3"/>
                <w:position w:val="10"/>
              </w:rPr>
              <w:t>德塔</w:t>
            </w:r>
          </w:p>
          <w:p>
            <w:pPr>
              <w:pStyle w:val="6"/>
              <w:spacing w:line="201" w:lineRule="auto"/>
              <w:ind w:left="132"/>
            </w:pPr>
            <w:r>
              <w:rPr>
                <w:spacing w:val="-2"/>
              </w:rPr>
              <w:t>森特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24" w:line="222" w:lineRule="auto"/>
              <w:ind w:left="134"/>
            </w:pPr>
            <w:r>
              <w:rPr>
                <w:spacing w:val="-3"/>
              </w:rPr>
              <w:t>浙江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72" w:line="183" w:lineRule="auto"/>
              <w:ind w:left="275"/>
            </w:pPr>
            <w:r>
              <w:t>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21" w:line="219" w:lineRule="auto"/>
              <w:ind w:left="176"/>
            </w:pPr>
            <w:r>
              <w:t>条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72" w:line="183" w:lineRule="auto"/>
              <w:ind w:left="147"/>
            </w:pPr>
            <w:r>
              <w:rPr>
                <w:spacing w:val="-1"/>
              </w:rPr>
              <w:t>¥40.00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72" w:line="183" w:lineRule="auto"/>
              <w:ind w:left="138"/>
            </w:pPr>
            <w:r>
              <w:rPr>
                <w:spacing w:val="-1"/>
              </w:rPr>
              <w:t>¥80.00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3" w:line="183" w:lineRule="auto"/>
              <w:ind w:left="104"/>
            </w:pPr>
            <w:r>
              <w:rPr>
                <w:spacing w:val="-2"/>
              </w:rPr>
              <w:t>47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10" w:line="219" w:lineRule="auto"/>
              <w:ind w:left="249"/>
            </w:pPr>
            <w:r>
              <w:rPr>
                <w:spacing w:val="-2"/>
              </w:rPr>
              <w:t>信息面板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61" w:line="185" w:lineRule="auto"/>
              <w:ind w:left="141"/>
            </w:pPr>
            <w:r>
              <w:rPr>
                <w:spacing w:val="-1"/>
              </w:rPr>
              <w:t>DTO5-SCP4A01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4" w:line="318" w:lineRule="exact"/>
              <w:ind w:left="132"/>
            </w:pPr>
            <w:r>
              <w:rPr>
                <w:spacing w:val="-3"/>
                <w:position w:val="8"/>
              </w:rPr>
              <w:t>德塔</w:t>
            </w:r>
          </w:p>
          <w:p>
            <w:pPr>
              <w:pStyle w:val="6"/>
              <w:spacing w:line="209" w:lineRule="auto"/>
              <w:ind w:left="132"/>
            </w:pPr>
            <w:r>
              <w:rPr>
                <w:spacing w:val="-2"/>
              </w:rPr>
              <w:t>森特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15" w:line="222" w:lineRule="auto"/>
              <w:ind w:left="134"/>
            </w:pPr>
            <w:r>
              <w:rPr>
                <w:spacing w:val="-3"/>
              </w:rPr>
              <w:t>浙江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63" w:line="183" w:lineRule="auto"/>
              <w:ind w:left="224"/>
            </w:pPr>
            <w:r>
              <w:rPr>
                <w:spacing w:val="-3"/>
              </w:rPr>
              <w:t>24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12" w:line="220" w:lineRule="auto"/>
              <w:ind w:left="176"/>
            </w:pPr>
            <w:r>
              <w:t>套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63" w:line="183" w:lineRule="auto"/>
              <w:ind w:left="147"/>
            </w:pPr>
            <w:r>
              <w:rPr>
                <w:spacing w:val="-1"/>
              </w:rPr>
              <w:t>¥45.00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39" w:line="184" w:lineRule="auto"/>
              <w:ind w:left="138"/>
            </w:pPr>
            <w:r>
              <w:rPr>
                <w:spacing w:val="-1"/>
              </w:rPr>
              <w:t>¥1,080.00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4" w:line="183" w:lineRule="auto"/>
              <w:ind w:left="104"/>
            </w:pPr>
            <w:r>
              <w:rPr>
                <w:spacing w:val="-2"/>
              </w:rPr>
              <w:t>48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223" w:line="220" w:lineRule="auto"/>
              <w:ind w:left="450"/>
            </w:pPr>
            <w:r>
              <w:rPr>
                <w:spacing w:val="6"/>
              </w:rPr>
              <w:t>网线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144" w:line="310" w:lineRule="exact"/>
              <w:ind w:left="141"/>
            </w:pPr>
            <w:r>
              <w:rPr>
                <w:spacing w:val="-1"/>
                <w:position w:val="11"/>
              </w:rPr>
              <w:t>DT05-SC211V0</w:t>
            </w:r>
          </w:p>
          <w:p>
            <w:pPr>
              <w:pStyle w:val="6"/>
              <w:spacing w:line="164" w:lineRule="exact"/>
              <w:ind w:left="691"/>
            </w:pPr>
            <w:r>
              <w:rPr>
                <w:position w:val="-2"/>
              </w:rPr>
              <w:t>3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75" w:line="287" w:lineRule="exact"/>
              <w:ind w:left="132"/>
            </w:pPr>
            <w:r>
              <w:rPr>
                <w:spacing w:val="-3"/>
                <w:position w:val="6"/>
              </w:rPr>
              <w:t>德塔</w:t>
            </w:r>
          </w:p>
          <w:p>
            <w:pPr>
              <w:pStyle w:val="6"/>
              <w:spacing w:line="219" w:lineRule="auto"/>
              <w:ind w:left="132"/>
            </w:pPr>
            <w:r>
              <w:rPr>
                <w:spacing w:val="-2"/>
              </w:rPr>
              <w:t>森特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26" w:line="222" w:lineRule="auto"/>
              <w:ind w:left="134"/>
            </w:pPr>
            <w:r>
              <w:rPr>
                <w:spacing w:val="-3"/>
              </w:rPr>
              <w:t>浙江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73" w:line="184" w:lineRule="auto"/>
              <w:ind w:left="224"/>
            </w:pPr>
            <w:r>
              <w:rPr>
                <w:spacing w:val="-6"/>
              </w:rPr>
              <w:t>12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23" w:line="220" w:lineRule="auto"/>
              <w:ind w:left="176"/>
            </w:pPr>
            <w:r>
              <w:t>箱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50" w:line="184" w:lineRule="auto"/>
              <w:ind w:left="187"/>
            </w:pPr>
            <w:r>
              <w:rPr>
                <w:spacing w:val="-1"/>
              </w:rPr>
              <w:t>¥1,100.00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50" w:line="184" w:lineRule="auto"/>
              <w:ind w:left="138"/>
            </w:pPr>
            <w:r>
              <w:rPr>
                <w:spacing w:val="-1"/>
              </w:rPr>
              <w:t>¥13,200.00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65" w:line="183" w:lineRule="auto"/>
              <w:ind w:left="104"/>
            </w:pPr>
            <w:r>
              <w:rPr>
                <w:spacing w:val="-2"/>
              </w:rPr>
              <w:t>49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73" w:line="247" w:lineRule="auto"/>
              <w:ind w:left="549" w:right="178" w:hanging="399"/>
            </w:pPr>
            <w:r>
              <w:rPr>
                <w:spacing w:val="-2"/>
              </w:rPr>
              <w:t>六类网络跳</w:t>
            </w:r>
            <w:r>
              <w:t xml:space="preserve"> 线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64" w:line="184" w:lineRule="auto"/>
              <w:ind w:left="191"/>
            </w:pPr>
            <w:r>
              <w:rPr>
                <w:spacing w:val="-1"/>
              </w:rPr>
              <w:t>DTO5-SC21V2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6" w:line="328" w:lineRule="exact"/>
              <w:ind w:left="132"/>
            </w:pPr>
            <w:r>
              <w:rPr>
                <w:spacing w:val="-3"/>
                <w:position w:val="9"/>
              </w:rPr>
              <w:t>德塔</w:t>
            </w:r>
          </w:p>
          <w:p>
            <w:pPr>
              <w:pStyle w:val="6"/>
              <w:spacing w:line="198" w:lineRule="auto"/>
              <w:ind w:left="132"/>
            </w:pPr>
            <w:r>
              <w:rPr>
                <w:spacing w:val="-2"/>
              </w:rPr>
              <w:t>森特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17" w:line="222" w:lineRule="auto"/>
              <w:ind w:left="134"/>
            </w:pPr>
            <w:r>
              <w:rPr>
                <w:spacing w:val="-3"/>
              </w:rPr>
              <w:t>浙江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65" w:line="183" w:lineRule="auto"/>
              <w:ind w:left="224"/>
            </w:pPr>
            <w:r>
              <w:rPr>
                <w:spacing w:val="-2"/>
              </w:rPr>
              <w:t>40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14" w:line="220" w:lineRule="auto"/>
              <w:ind w:left="176"/>
            </w:pPr>
            <w:r>
              <w:t>根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65" w:line="183" w:lineRule="auto"/>
              <w:ind w:left="147"/>
            </w:pPr>
            <w:r>
              <w:rPr>
                <w:spacing w:val="-1"/>
              </w:rPr>
              <w:t>¥30.00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41" w:line="184" w:lineRule="auto"/>
              <w:ind w:left="138"/>
            </w:pPr>
            <w:r>
              <w:rPr>
                <w:spacing w:val="-1"/>
              </w:rPr>
              <w:t>¥1,200.00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425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183" w:lineRule="auto"/>
              <w:ind w:left="104"/>
            </w:pPr>
            <w:r>
              <w:rPr>
                <w:spacing w:val="-3"/>
              </w:rPr>
              <w:t>50</w:t>
            </w:r>
          </w:p>
        </w:tc>
        <w:tc>
          <w:tcPr>
            <w:tcW w:w="1329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19" w:lineRule="auto"/>
              <w:ind w:left="450"/>
            </w:pPr>
            <w:r>
              <w:rPr>
                <w:spacing w:val="-2"/>
              </w:rPr>
              <w:t>机柜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36" w:line="309" w:lineRule="exact"/>
              <w:ind w:left="141"/>
            </w:pPr>
            <w:r>
              <w:rPr>
                <w:spacing w:val="-1"/>
                <w:position w:val="11"/>
              </w:rPr>
              <w:t>DTO4-CW66421</w:t>
            </w:r>
          </w:p>
          <w:p>
            <w:pPr>
              <w:pStyle w:val="6"/>
              <w:spacing w:line="184" w:lineRule="auto"/>
              <w:ind w:left="640"/>
            </w:pPr>
            <w:r>
              <w:rPr>
                <w:spacing w:val="-3"/>
              </w:rPr>
              <w:t>3A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177" w:line="307" w:lineRule="exact"/>
              <w:ind w:left="132"/>
            </w:pPr>
            <w:r>
              <w:rPr>
                <w:spacing w:val="-3"/>
                <w:position w:val="7"/>
              </w:rPr>
              <w:t>德塔</w:t>
            </w:r>
          </w:p>
          <w:p>
            <w:pPr>
              <w:pStyle w:val="6"/>
              <w:spacing w:line="219" w:lineRule="auto"/>
              <w:ind w:left="132"/>
            </w:pPr>
            <w:r>
              <w:rPr>
                <w:spacing w:val="-2"/>
              </w:rPr>
              <w:t>森特</w:t>
            </w:r>
          </w:p>
        </w:tc>
        <w:tc>
          <w:tcPr>
            <w:tcW w:w="679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2" w:lineRule="auto"/>
              <w:ind w:left="134"/>
            </w:pPr>
            <w:r>
              <w:rPr>
                <w:spacing w:val="-3"/>
              </w:rPr>
              <w:t>浙江</w:t>
            </w:r>
          </w:p>
        </w:tc>
        <w:tc>
          <w:tcPr>
            <w:tcW w:w="669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184" w:lineRule="auto"/>
              <w:ind w:left="27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1" w:lineRule="auto"/>
              <w:ind w:left="176"/>
            </w:pPr>
            <w:r>
              <w:t>台</w:t>
            </w:r>
          </w:p>
        </w:tc>
        <w:tc>
          <w:tcPr>
            <w:tcW w:w="1389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183" w:lineRule="auto"/>
              <w:ind w:left="187"/>
            </w:pPr>
            <w:r>
              <w:rPr>
                <w:spacing w:val="-1"/>
              </w:rPr>
              <w:t>¥2,200.00</w:t>
            </w:r>
          </w:p>
        </w:tc>
        <w:tc>
          <w:tcPr>
            <w:tcW w:w="1538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183" w:lineRule="auto"/>
              <w:ind w:left="138"/>
            </w:pPr>
            <w:r>
              <w:rPr>
                <w:spacing w:val="-1"/>
              </w:rPr>
              <w:t>¥2,200.00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6" w:line="169" w:lineRule="auto"/>
              <w:ind w:left="104"/>
            </w:pPr>
            <w:r>
              <w:rPr>
                <w:spacing w:val="-3"/>
              </w:rPr>
              <w:t>51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4" w:line="217" w:lineRule="auto"/>
              <w:ind w:left="450"/>
            </w:pPr>
            <w:r>
              <w:rPr>
                <w:spacing w:val="-4"/>
              </w:rPr>
              <w:t>管材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118" w:line="168" w:lineRule="auto"/>
              <w:ind w:left="540"/>
            </w:pPr>
            <w:r>
              <w:rPr>
                <w:spacing w:val="-2"/>
              </w:rPr>
              <w:t>20mm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8" w:line="214" w:lineRule="auto"/>
              <w:ind w:left="132"/>
            </w:pPr>
            <w:r>
              <w:rPr>
                <w:spacing w:val="-3"/>
              </w:rPr>
              <w:t>联塑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6" w:line="216" w:lineRule="auto"/>
              <w:ind w:left="134"/>
            </w:pPr>
            <w:r>
              <w:rPr>
                <w:spacing w:val="8"/>
              </w:rPr>
              <w:t>广东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118" w:line="168" w:lineRule="auto"/>
              <w:ind w:left="174"/>
            </w:pPr>
            <w:r>
              <w:rPr>
                <w:spacing w:val="-2"/>
              </w:rPr>
              <w:t>400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6" w:line="216" w:lineRule="auto"/>
              <w:ind w:left="176"/>
            </w:pPr>
            <w:r>
              <w:t>米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18" w:line="168" w:lineRule="auto"/>
              <w:ind w:left="157"/>
            </w:pPr>
            <w:r>
              <w:rPr>
                <w:spacing w:val="-1"/>
              </w:rPr>
              <w:t>¥5.00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94" w:line="183" w:lineRule="auto"/>
              <w:ind w:left="138"/>
            </w:pPr>
            <w:r>
              <w:rPr>
                <w:spacing w:val="-1"/>
              </w:rPr>
              <w:t>¥2,000.00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118" w:line="168" w:lineRule="auto"/>
              <w:ind w:left="104"/>
            </w:pPr>
            <w:r>
              <w:rPr>
                <w:spacing w:val="-3"/>
              </w:rPr>
              <w:t>52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64" w:line="217" w:lineRule="auto"/>
              <w:ind w:left="450"/>
            </w:pPr>
            <w:r>
              <w:rPr>
                <w:spacing w:val="-3"/>
              </w:rPr>
              <w:t>辅材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67" w:line="215" w:lineRule="auto"/>
              <w:ind w:left="54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6" w:line="216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68" w:line="214" w:lineRule="auto"/>
              <w:ind w:left="134"/>
            </w:pPr>
            <w:r>
              <w:rPr>
                <w:spacing w:val="-2"/>
              </w:rPr>
              <w:t>湖南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116" w:line="169" w:lineRule="auto"/>
              <w:ind w:left="27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68" w:line="214" w:lineRule="auto"/>
              <w:ind w:left="176"/>
            </w:pPr>
            <w:r>
              <w:t>批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94" w:line="183" w:lineRule="auto"/>
              <w:ind w:left="187"/>
            </w:pPr>
            <w:r>
              <w:rPr>
                <w:spacing w:val="-1"/>
              </w:rPr>
              <w:t>¥2,000.00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94" w:line="183" w:lineRule="auto"/>
              <w:ind w:left="138"/>
            </w:pPr>
            <w:r>
              <w:rPr>
                <w:spacing w:val="-1"/>
              </w:rPr>
              <w:t>¥2,000.00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425" w:type="dxa"/>
            <w:vAlign w:val="top"/>
          </w:tcPr>
          <w:p>
            <w:pPr>
              <w:pStyle w:val="6"/>
              <w:spacing w:before="277" w:line="183" w:lineRule="auto"/>
              <w:ind w:left="104"/>
            </w:pPr>
            <w:r>
              <w:rPr>
                <w:spacing w:val="-3"/>
              </w:rPr>
              <w:t>53</w:t>
            </w:r>
          </w:p>
        </w:tc>
        <w:tc>
          <w:tcPr>
            <w:tcW w:w="1329" w:type="dxa"/>
            <w:vAlign w:val="top"/>
          </w:tcPr>
          <w:p>
            <w:pPr>
              <w:pStyle w:val="6"/>
              <w:spacing w:before="88" w:line="245" w:lineRule="auto"/>
              <w:ind w:left="299" w:right="159" w:hanging="149"/>
            </w:pPr>
            <w:r>
              <w:rPr>
                <w:spacing w:val="1"/>
              </w:rPr>
              <w:t>网络安全培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训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服务</w:t>
            </w:r>
          </w:p>
        </w:tc>
        <w:tc>
          <w:tcPr>
            <w:tcW w:w="1508" w:type="dxa"/>
            <w:vAlign w:val="top"/>
          </w:tcPr>
          <w:p>
            <w:pPr>
              <w:pStyle w:val="6"/>
              <w:spacing w:before="226" w:line="220" w:lineRule="auto"/>
              <w:ind w:left="540"/>
            </w:pPr>
            <w:r>
              <w:rPr>
                <w:spacing w:val="8"/>
              </w:rPr>
              <w:t>定制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26" w:line="219" w:lineRule="auto"/>
              <w:ind w:left="132"/>
            </w:pPr>
            <w:r>
              <w:rPr>
                <w:spacing w:val="6"/>
              </w:rPr>
              <w:t>国产</w:t>
            </w:r>
          </w:p>
        </w:tc>
        <w:tc>
          <w:tcPr>
            <w:tcW w:w="679" w:type="dxa"/>
            <w:vAlign w:val="top"/>
          </w:tcPr>
          <w:p>
            <w:pPr>
              <w:pStyle w:val="6"/>
              <w:spacing w:before="228" w:line="221" w:lineRule="auto"/>
              <w:ind w:left="134"/>
            </w:pPr>
            <w:r>
              <w:rPr>
                <w:spacing w:val="-2"/>
              </w:rPr>
              <w:t>湖南</w:t>
            </w:r>
          </w:p>
        </w:tc>
        <w:tc>
          <w:tcPr>
            <w:tcW w:w="669" w:type="dxa"/>
            <w:vAlign w:val="top"/>
          </w:tcPr>
          <w:p>
            <w:pPr>
              <w:pStyle w:val="6"/>
              <w:spacing w:before="276" w:line="184" w:lineRule="auto"/>
              <w:ind w:left="275"/>
            </w:pPr>
            <w:r>
              <w:t>1</w:t>
            </w:r>
          </w:p>
        </w:tc>
        <w:tc>
          <w:tcPr>
            <w:tcW w:w="559" w:type="dxa"/>
            <w:vAlign w:val="top"/>
          </w:tcPr>
          <w:p>
            <w:pPr>
              <w:pStyle w:val="6"/>
              <w:spacing w:before="226" w:line="220" w:lineRule="auto"/>
              <w:ind w:left="176"/>
            </w:pPr>
            <w:r>
              <w:t>项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54" w:line="183" w:lineRule="auto"/>
              <w:ind w:left="187"/>
            </w:pPr>
            <w:r>
              <w:rPr>
                <w:spacing w:val="-1"/>
              </w:rPr>
              <w:t>¥5,000.00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54" w:line="183" w:lineRule="auto"/>
              <w:ind w:left="138"/>
            </w:pPr>
            <w:r>
              <w:rPr>
                <w:spacing w:val="-1"/>
              </w:rPr>
              <w:t>¥5,000.00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7237" w:type="dxa"/>
            <w:gridSpan w:val="8"/>
            <w:vAlign w:val="top"/>
          </w:tcPr>
          <w:p>
            <w:pPr>
              <w:pStyle w:val="6"/>
              <w:spacing w:before="65" w:line="218" w:lineRule="auto"/>
              <w:ind w:left="3015"/>
            </w:pPr>
            <w:r>
              <w:rPr>
                <w:spacing w:val="5"/>
              </w:rPr>
              <w:t>投标报价(元):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94" w:line="184" w:lineRule="auto"/>
              <w:ind w:left="138"/>
            </w:pPr>
            <w:r>
              <w:rPr>
                <w:spacing w:val="-1"/>
              </w:rPr>
              <w:t>¥618,335.00</w:t>
            </w:r>
          </w:p>
        </w:tc>
        <w:tc>
          <w:tcPr>
            <w:tcW w:w="5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pStyle w:val="2"/>
        <w:spacing w:before="211" w:line="230" w:lineRule="auto"/>
        <w:ind w:left="635"/>
        <w:rPr>
          <w:sz w:val="17"/>
          <w:szCs w:val="17"/>
        </w:rPr>
      </w:pPr>
    </w:p>
    <w:sectPr>
      <w:footerReference r:id="rId7" w:type="default"/>
      <w:pgSz w:w="11910" w:h="16840"/>
      <w:pgMar w:top="1431" w:right="1205" w:bottom="1158" w:left="1385" w:header="0" w:footer="10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4794"/>
      <w:rPr>
        <w:sz w:val="14"/>
        <w:szCs w:val="14"/>
      </w:rPr>
    </w:pPr>
    <w:r>
      <w:rPr>
        <w:sz w:val="14"/>
        <w:szCs w:val="14"/>
      </w:rPr>
      <w:t>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8" w:lineRule="auto"/>
      <w:ind w:left="4784"/>
      <w:rPr>
        <w:sz w:val="14"/>
        <w:szCs w:val="14"/>
      </w:rPr>
    </w:pPr>
    <w:r>
      <w:rPr>
        <w:sz w:val="14"/>
        <w:szCs w:val="1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69" w:lineRule="auto"/>
      <w:ind w:left="4774"/>
      <w:rPr>
        <w:sz w:val="14"/>
        <w:szCs w:val="14"/>
      </w:rPr>
    </w:pPr>
    <w:r>
      <w:rPr>
        <w:sz w:val="14"/>
        <w:szCs w:val="14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jg4OWYwNDMxYmExOTU4YWExN2JlOGVjOTlkNWU0MGEifQ=="/>
  </w:docVars>
  <w:rsids>
    <w:rsidRoot w:val="00000000"/>
    <w:rsid w:val="003B643A"/>
    <w:rsid w:val="0B874D6C"/>
    <w:rsid w:val="16E42F30"/>
    <w:rsid w:val="37CB1876"/>
    <w:rsid w:val="54AD5670"/>
    <w:rsid w:val="715063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2024-04-28T11:36:00Z</dcterms:created>
  <dc:creator>HNXW</dc:creator>
  <cp:lastModifiedBy>某人</cp:lastModifiedBy>
  <dcterms:modified xsi:type="dcterms:W3CDTF">2024-04-28T03:37:11Z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2024-04-28T11:36:31Z</vt:filetime>
  </property>
  <property fmtid="{D5CDD505-2E9C-101B-9397-08002B2CF9AE}" pid="4" name="UsrData">
    <vt:lpwstr>662dc439119517001f8751a7wl</vt:lpwstr>
  </property>
  <property fmtid="{D5CDD505-2E9C-101B-9397-08002B2CF9AE}" pid="5" name="KSOProductBuildVer">
    <vt:lpwstr>2052-12.1.0.16417</vt:lpwstr>
  </property>
  <property fmtid="{D5CDD505-2E9C-101B-9397-08002B2CF9AE}" pid="6" name="ICV">
    <vt:lpwstr>859C39815A8B44D9AAA3BC65DF3BF121_12</vt:lpwstr>
  </property>
</Properties>
</file>