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8E65C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1AEB9A7E">
      <w:pPr>
        <w:adjustRightInd w:val="0"/>
        <w:snapToGrid w:val="0"/>
        <w:spacing w:line="420" w:lineRule="exact"/>
        <w:ind w:left="-623" w:leftChars="-589" w:hanging="614" w:hangingChars="192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2"/>
        <w:tblpPr w:leftFromText="180" w:rightFromText="180" w:vertAnchor="text" w:tblpX="-26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779"/>
        <w:gridCol w:w="772"/>
        <w:gridCol w:w="709"/>
        <w:gridCol w:w="709"/>
        <w:gridCol w:w="851"/>
        <w:gridCol w:w="1094"/>
        <w:gridCol w:w="1095"/>
      </w:tblGrid>
      <w:tr w14:paraId="45FA9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34ACEF2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70BB463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779" w:type="dxa"/>
            <w:vMerge w:val="restart"/>
            <w:vAlign w:val="center"/>
          </w:tcPr>
          <w:p w14:paraId="5631CA2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72" w:type="dxa"/>
            <w:vMerge w:val="restart"/>
            <w:vAlign w:val="center"/>
          </w:tcPr>
          <w:p w14:paraId="440EBE57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331FF42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45FA333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645370CD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27726D8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559D1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10F1A33C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D217063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79" w:type="dxa"/>
            <w:vMerge w:val="continue"/>
            <w:vAlign w:val="center"/>
          </w:tcPr>
          <w:p w14:paraId="1592D252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72" w:type="dxa"/>
            <w:vMerge w:val="continue"/>
            <w:vAlign w:val="center"/>
          </w:tcPr>
          <w:p w14:paraId="1C543E9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9B709C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73C8FCA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0FA7AB1A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FC6174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340717F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33BF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5D3158D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576E7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超临界相变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发射管组件</w:t>
            </w:r>
            <w:r>
              <w:rPr>
                <w:rFonts w:hint="eastAsia" w:ascii="宋体" w:hAnsi="宋体" w:eastAsia="宋体" w:cs="Times New Roman"/>
                <w:sz w:val="24"/>
              </w:rPr>
              <w:t>采购项目</w:t>
            </w:r>
          </w:p>
        </w:tc>
        <w:tc>
          <w:tcPr>
            <w:tcW w:w="1779" w:type="dxa"/>
            <w:vAlign w:val="center"/>
          </w:tcPr>
          <w:p w14:paraId="3274329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超临界相变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发射管组件</w:t>
            </w:r>
            <w:r>
              <w:rPr>
                <w:rFonts w:hint="eastAsia" w:ascii="宋体" w:hAnsi="宋体" w:eastAsia="宋体" w:cs="Times New Roman"/>
                <w:sz w:val="24"/>
              </w:rPr>
              <w:t>采购项目</w:t>
            </w:r>
          </w:p>
        </w:tc>
        <w:tc>
          <w:tcPr>
            <w:tcW w:w="772" w:type="dxa"/>
            <w:vAlign w:val="center"/>
          </w:tcPr>
          <w:p w14:paraId="27CB4CE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363196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4F609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1套</w:t>
            </w:r>
          </w:p>
        </w:tc>
        <w:tc>
          <w:tcPr>
            <w:tcW w:w="851" w:type="dxa"/>
            <w:vAlign w:val="center"/>
          </w:tcPr>
          <w:p w14:paraId="2EA30E7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240</w:t>
            </w:r>
          </w:p>
        </w:tc>
        <w:tc>
          <w:tcPr>
            <w:tcW w:w="1094" w:type="dxa"/>
            <w:vAlign w:val="center"/>
          </w:tcPr>
          <w:p w14:paraId="08A5A31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自</w:t>
            </w:r>
            <w:r>
              <w:rPr>
                <w:rFonts w:hint="eastAsia" w:ascii="宋体" w:hAnsi="宋体" w:eastAsia="宋体" w:cs="Times New Roman"/>
                <w:sz w:val="24"/>
              </w:rPr>
              <w:t>中标通知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书发出</w:t>
            </w:r>
            <w:r>
              <w:rPr>
                <w:rFonts w:hint="eastAsia" w:ascii="宋体" w:hAnsi="宋体" w:eastAsia="宋体" w:cs="Times New Roman"/>
                <w:sz w:val="24"/>
              </w:rPr>
              <w:t>之日起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100天内</w:t>
            </w:r>
          </w:p>
        </w:tc>
        <w:tc>
          <w:tcPr>
            <w:tcW w:w="1095" w:type="dxa"/>
            <w:vAlign w:val="center"/>
          </w:tcPr>
          <w:p w14:paraId="6FD760C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指定地点</w:t>
            </w:r>
          </w:p>
        </w:tc>
      </w:tr>
      <w:bookmarkEnd w:id="1"/>
    </w:tbl>
    <w:p w14:paraId="0452EFC9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78463C"/>
    <w:rsid w:val="4DA2677C"/>
    <w:rsid w:val="6278463C"/>
    <w:rsid w:val="641D5725"/>
    <w:rsid w:val="72CE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132</Characters>
  <Lines>0</Lines>
  <Paragraphs>0</Paragraphs>
  <TotalTime>20</TotalTime>
  <ScaleCrop>false</ScaleCrop>
  <LinksUpToDate>false</LinksUpToDate>
  <CharactersWithSpaces>132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2026-05-12T02:51:00Z</dcterms:created>
  <dc:creator>LENOVO</dc:creator>
  <cp:lastModifiedBy>张帅磊</cp:lastModifiedBy>
  <dcterms:modified xsi:type="dcterms:W3CDTF">2026-05-18T01:51:26Z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38C03CF1E7B14F71B56826E40C00F8F8_11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