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28A879">
      <w:pPr>
        <w:jc w:val="center"/>
        <w:rPr>
          <w:rFonts w:ascii="Times New Roman" w:hAnsi="Times New Roman" w:eastAsia="仿宋" w:cs="Times New Roman"/>
          <w:b/>
          <w:bCs/>
          <w:sz w:val="36"/>
          <w:szCs w:val="36"/>
        </w:rPr>
      </w:pPr>
      <w:r>
        <w:rPr>
          <w:rFonts w:ascii="Times New Roman" w:hAnsi="Times New Roman" w:eastAsia="仿宋" w:cs="Times New Roman"/>
          <w:b/>
          <w:bCs/>
          <w:sz w:val="36"/>
          <w:szCs w:val="36"/>
        </w:rPr>
        <w:t>技术要求</w:t>
      </w:r>
    </w:p>
    <w:p w14:paraId="1985ED82">
      <w:pPr>
        <w:spacing w:line="360" w:lineRule="auto"/>
        <w:jc w:val="left"/>
        <w:rPr>
          <w:rFonts w:ascii="Times New Roman" w:hAnsi="Times New Roman" w:eastAsia="仿宋" w:cs="Times New Roman"/>
          <w:b/>
          <w:bCs/>
          <w:sz w:val="24"/>
        </w:rPr>
      </w:pPr>
      <w:r>
        <w:rPr>
          <w:rFonts w:hint="eastAsia" w:ascii="Times New Roman" w:hAnsi="Times New Roman" w:eastAsia="仿宋" w:cs="Times New Roman"/>
          <w:b/>
          <w:bCs/>
          <w:sz w:val="24"/>
        </w:rPr>
        <w:t>1</w:t>
      </w:r>
      <w:r>
        <w:rPr>
          <w:rFonts w:ascii="Times New Roman" w:hAnsi="Times New Roman" w:eastAsia="仿宋" w:cs="Times New Roman"/>
          <w:b/>
          <w:bCs/>
          <w:sz w:val="24"/>
        </w:rPr>
        <w:t>.中南大学</w:t>
      </w:r>
      <w:bookmarkStart w:id="0" w:name="_GoBack"/>
      <w:bookmarkEnd w:id="0"/>
      <w:r>
        <w:rPr>
          <w:rFonts w:ascii="Times New Roman" w:hAnsi="Times New Roman" w:eastAsia="仿宋" w:cs="Times New Roman"/>
          <w:b/>
          <w:bCs/>
          <w:sz w:val="24"/>
        </w:rPr>
        <w:t>电池极片自动制备机采购项目</w:t>
      </w:r>
    </w:p>
    <w:p w14:paraId="159A96B7">
      <w:pPr>
        <w:spacing w:line="360" w:lineRule="auto"/>
        <w:jc w:val="left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1</w:t>
      </w:r>
      <w:r>
        <w:rPr>
          <w:rFonts w:ascii="Times New Roman" w:hAnsi="Times New Roman" w:eastAsia="仿宋" w:cs="Times New Roman"/>
          <w:sz w:val="24"/>
        </w:rPr>
        <w:t>.1 采购标的1: 电池极片自动制备机</w:t>
      </w:r>
    </w:p>
    <w:p w14:paraId="511C13B5">
      <w:pPr>
        <w:spacing w:line="360" w:lineRule="auto"/>
        <w:jc w:val="left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sz w:val="24"/>
        </w:rPr>
        <w:t>(1)设备信息</w:t>
      </w:r>
    </w:p>
    <w:p w14:paraId="4FFA12F6">
      <w:pPr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sz w:val="24"/>
        </w:rPr>
        <w:t>1.设备名称：电池极片自动制备机</w:t>
      </w:r>
    </w:p>
    <w:p w14:paraId="0006DDFF">
      <w:pPr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sz w:val="24"/>
        </w:rPr>
        <w:t>2.数量：</w:t>
      </w:r>
      <w:r>
        <w:rPr>
          <w:rFonts w:hint="eastAsia" w:ascii="Times New Roman" w:hAnsi="Times New Roman" w:eastAsia="仿宋" w:cs="Times New Roman"/>
          <w:sz w:val="24"/>
        </w:rPr>
        <w:t>1</w:t>
      </w:r>
      <w:r>
        <w:rPr>
          <w:rFonts w:ascii="Times New Roman" w:hAnsi="Times New Roman" w:eastAsia="仿宋" w:cs="Times New Roman"/>
          <w:sz w:val="24"/>
        </w:rPr>
        <w:t>台</w:t>
      </w:r>
    </w:p>
    <w:p w14:paraId="227F257A">
      <w:pPr>
        <w:spacing w:line="360" w:lineRule="auto"/>
        <w:jc w:val="left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sz w:val="24"/>
        </w:rPr>
        <w:t>(2)用途、功能和参数要求</w:t>
      </w:r>
    </w:p>
    <w:p w14:paraId="78DE8919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color w:val="FF0000"/>
          <w:sz w:val="24"/>
        </w:rPr>
        <w:t>1.</w:t>
      </w:r>
      <w:r>
        <w:rPr>
          <w:rFonts w:hint="eastAsia" w:ascii="Times New Roman" w:hAnsi="Times New Roman" w:eastAsia="仿宋" w:cs="Times New Roman"/>
          <w:sz w:val="24"/>
        </w:rPr>
        <w:t>适配极片最大尺寸：≥400*80mm</w:t>
      </w:r>
    </w:p>
    <w:p w14:paraId="0C3E82CA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2.涂布方式：连续式刮涂</w:t>
      </w:r>
    </w:p>
    <w:p w14:paraId="552C38DA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3.涂布宽度：≥400mm，可通过挡板调节</w:t>
      </w:r>
    </w:p>
    <w:p w14:paraId="1C8DE940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4.涂布厚度范围：0.01mm~2mm</w:t>
      </w:r>
    </w:p>
    <w:p w14:paraId="0B39FEDD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5.涂布速率：≥4.5m/min 正反转无级变速</w:t>
      </w:r>
    </w:p>
    <w:p w14:paraId="4AF32A1E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color w:val="FF0000"/>
          <w:sz w:val="24"/>
        </w:rPr>
        <w:t>6.</w:t>
      </w:r>
      <w:r>
        <w:rPr>
          <w:rFonts w:hint="eastAsia" w:ascii="Times New Roman" w:hAnsi="Times New Roman" w:eastAsia="仿宋" w:cs="Times New Roman"/>
          <w:sz w:val="24"/>
        </w:rPr>
        <w:t>控温范围：RT+~200℃</w:t>
      </w:r>
    </w:p>
    <w:p w14:paraId="6DA3A5D3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7.导辊幅宽：≥400mm</w:t>
      </w:r>
    </w:p>
    <w:p w14:paraId="3A1D8331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8.收放卷直径：≥Max.Ф450mm</w:t>
      </w:r>
    </w:p>
    <w:p w14:paraId="193ECC3D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9.最低上胶厚度：≥0.01mm</w:t>
      </w:r>
    </w:p>
    <w:p w14:paraId="192E070C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color w:val="FF0000"/>
          <w:sz w:val="24"/>
        </w:rPr>
        <w:t>10.</w:t>
      </w:r>
      <w:r>
        <w:rPr>
          <w:rFonts w:hint="eastAsia" w:ascii="Times New Roman" w:hAnsi="Times New Roman" w:eastAsia="仿宋" w:cs="Times New Roman"/>
          <w:sz w:val="24"/>
        </w:rPr>
        <w:t>辊压尺寸：≥Φ350mm×400mm，有效辊压宽度≥380mm</w:t>
      </w:r>
    </w:p>
    <w:p w14:paraId="15D10465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11.碾压最大线速度：≥10m/min</w:t>
      </w:r>
    </w:p>
    <w:p w14:paraId="0EA2508A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12.最大工作压力：30T-200T</w:t>
      </w:r>
    </w:p>
    <w:p w14:paraId="03F87A4E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13.厚度： 0.5-3mm</w:t>
      </w:r>
    </w:p>
    <w:p w14:paraId="6E78B057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14裁剪机械速度：0.2-50m/min</w:t>
      </w:r>
    </w:p>
    <w:p w14:paraId="2711E7AD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15.分切条数：≥标配4条，可扩展至6-8条</w:t>
      </w:r>
    </w:p>
    <w:p w14:paraId="74F1AB3D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16.基材幅宽：≥Max.400mm</w:t>
      </w:r>
    </w:p>
    <w:p w14:paraId="764349BA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17.分切宽度：30~270mm</w:t>
      </w:r>
    </w:p>
    <w:p w14:paraId="0E706D78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18.称量范围：0-60g</w:t>
      </w:r>
    </w:p>
    <w:p w14:paraId="0A2442AE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19.精度：≤0.01mg</w:t>
      </w:r>
    </w:p>
    <w:p w14:paraId="2C1EB586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20.电动防风罩，可自动开关门，带防静电涂层</w:t>
      </w:r>
    </w:p>
    <w:p w14:paraId="1208E976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color w:val="FF0000"/>
          <w:sz w:val="24"/>
        </w:rPr>
        <w:t>21.</w:t>
      </w:r>
      <w:r>
        <w:rPr>
          <w:rFonts w:hint="eastAsia" w:ascii="Times New Roman" w:hAnsi="Times New Roman" w:eastAsia="仿宋" w:cs="Times New Roman"/>
          <w:sz w:val="24"/>
        </w:rPr>
        <w:t>涂布机可自动进行涂布，喷上相应二维码视觉检测极片状态，若极片表面状态异常，可进行报警提醒；软件可实现涂布、辊压、分条等一体化监测，实时查看极片状态；</w:t>
      </w:r>
    </w:p>
    <w:sectPr>
      <w:footerReference r:id="rId3" w:type="default"/>
      <w:pgSz w:w="11906" w:h="16838"/>
      <w:pgMar w:top="1644" w:right="1701" w:bottom="1644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DFKai-SB">
    <w:altName w:val="Microsoft JhengHei Light"/>
    <w:panose1 w:val="00000000000000000000"/>
    <w:charset w:val="88"/>
    <w:family w:val="script"/>
    <w:pitch w:val="default"/>
    <w:sig w:usb0="00000000" w:usb1="00000000" w:usb2="00000016" w:usb3="00000000" w:csb0="00100001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899582294"/>
    </w:sdtPr>
    <w:sdtEndPr>
      <w:rPr>
        <w:rFonts w:ascii="宋体" w:hAnsi="宋体" w:eastAsia="宋体"/>
        <w:sz w:val="24"/>
        <w:szCs w:val="24"/>
      </w:rPr>
    </w:sdtEndPr>
    <w:sdtContent>
      <w:p w14:paraId="094B2E05">
        <w:pPr>
          <w:pStyle w:val="6"/>
          <w:jc w:val="center"/>
          <w:rPr>
            <w:rFonts w:hint="eastAsia" w:ascii="宋体" w:hAnsi="宋体" w:eastAsia="宋体"/>
            <w:sz w:val="24"/>
            <w:szCs w:val="24"/>
          </w:rPr>
        </w:pPr>
        <w:r>
          <w:rPr>
            <w:rFonts w:hint="eastAsia" w:ascii="宋体" w:hAnsi="宋体" w:eastAsia="宋体"/>
            <w:sz w:val="24"/>
            <w:szCs w:val="24"/>
          </w:rPr>
          <w:t>-</w:t>
        </w:r>
        <w:r>
          <w:rPr>
            <w:rFonts w:ascii="宋体" w:hAnsi="宋体" w:eastAsia="宋体"/>
            <w:sz w:val="24"/>
            <w:szCs w:val="24"/>
          </w:rPr>
          <w:fldChar w:fldCharType="begin"/>
        </w:r>
        <w:r>
          <w:rPr>
            <w:rFonts w:ascii="宋体" w:hAnsi="宋体" w:eastAsia="宋体"/>
            <w:sz w:val="24"/>
            <w:szCs w:val="24"/>
          </w:rPr>
          <w:instrText xml:space="preserve">PAGE   \* MERGEFORMAT</w:instrText>
        </w:r>
        <w:r>
          <w:rPr>
            <w:rFonts w:ascii="宋体" w:hAnsi="宋体" w:eastAsia="宋体"/>
            <w:sz w:val="24"/>
            <w:szCs w:val="24"/>
          </w:rPr>
          <w:fldChar w:fldCharType="separate"/>
        </w:r>
        <w:r>
          <w:rPr>
            <w:rFonts w:ascii="宋体" w:hAnsi="宋体" w:eastAsia="宋体"/>
            <w:sz w:val="24"/>
            <w:szCs w:val="24"/>
            <w:lang w:val="zh-CN"/>
          </w:rPr>
          <w:t>2</w:t>
        </w:r>
        <w:r>
          <w:rPr>
            <w:rFonts w:ascii="宋体" w:hAnsi="宋体" w:eastAsia="宋体"/>
            <w:sz w:val="24"/>
            <w:szCs w:val="24"/>
          </w:rPr>
          <w:fldChar w:fldCharType="end"/>
        </w:r>
        <w:r>
          <w:rPr>
            <w:rFonts w:hint="eastAsia" w:ascii="宋体" w:hAnsi="宋体" w:eastAsia="宋体"/>
            <w:sz w:val="24"/>
            <w:szCs w:val="24"/>
          </w:rPr>
          <w:t>-</w:t>
        </w:r>
      </w:p>
    </w:sdtContent>
  </w:sdt>
  <w:p w14:paraId="17D79CE7"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A477587"/>
    <w:multiLevelType w:val="multilevel"/>
    <w:tmpl w:val="3A477587"/>
    <w:lvl w:ilvl="0" w:tentative="0">
      <w:start w:val="0"/>
      <w:numFmt w:val="none"/>
      <w:pStyle w:val="28"/>
      <w:lvlText w:val=""/>
      <w:lvlJc w:val="left"/>
      <w:pPr>
        <w:tabs>
          <w:tab w:val="left" w:pos="360"/>
        </w:tabs>
      </w:pPr>
    </w:lvl>
    <w:lvl w:ilvl="1" w:tentative="0">
      <w:start w:val="1"/>
      <w:numFmt w:val="bullet"/>
      <w:lvlText w:val=""/>
      <w:lvlJc w:val="left"/>
      <w:pPr>
        <w:tabs>
          <w:tab w:val="left" w:pos="1320"/>
        </w:tabs>
        <w:ind w:left="132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740"/>
        </w:tabs>
        <w:ind w:left="174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2160"/>
        </w:tabs>
        <w:ind w:left="216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580"/>
        </w:tabs>
        <w:ind w:left="258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000"/>
        </w:tabs>
        <w:ind w:left="300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3420"/>
        </w:tabs>
        <w:ind w:left="342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840"/>
        </w:tabs>
        <w:ind w:left="384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4260"/>
        </w:tabs>
        <w:ind w:left="4260" w:hanging="420"/>
      </w:pPr>
      <w:rPr>
        <w:rFonts w:hint="default" w:ascii="Wingdings" w:hAnsi="Wingdings"/>
      </w:rPr>
    </w:lvl>
  </w:abstractNum>
  <w:abstractNum w:abstractNumId="1">
    <w:nsid w:val="646260FA"/>
    <w:multiLevelType w:val="multilevel"/>
    <w:tmpl w:val="646260FA"/>
    <w:lvl w:ilvl="0" w:tentative="0">
      <w:start w:val="1"/>
      <w:numFmt w:val="decimal"/>
      <w:pStyle w:val="29"/>
      <w:suff w:val="nothing"/>
      <w:lvlText w:val="表%1　"/>
      <w:lvlJc w:val="left"/>
      <w:pPr>
        <w:ind w:left="3970" w:firstLine="0"/>
      </w:pPr>
      <w:rPr>
        <w:rFonts w:hint="eastAsia" w:ascii="黑体" w:hAnsi="Times New Roman" w:eastAsia="黑体"/>
        <w:b w:val="0"/>
        <w:i w:val="0"/>
        <w:sz w:val="21"/>
      </w:rPr>
    </w:lvl>
    <w:lvl w:ilvl="1" w:tentative="0">
      <w:start w:val="1"/>
      <w:numFmt w:val="decimal"/>
      <w:lvlText w:val="%1.%2"/>
      <w:lvlJc w:val="left"/>
      <w:pPr>
        <w:tabs>
          <w:tab w:val="left" w:pos="425"/>
        </w:tabs>
        <w:ind w:left="425" w:hanging="567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851"/>
        </w:tabs>
        <w:ind w:left="851" w:hanging="567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1417"/>
        </w:tabs>
        <w:ind w:left="1417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984"/>
        </w:tabs>
        <w:ind w:left="1984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2693"/>
        </w:tabs>
        <w:ind w:left="2693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3260"/>
        </w:tabs>
        <w:ind w:left="3260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3827"/>
        </w:tabs>
        <w:ind w:left="3827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535"/>
        </w:tabs>
        <w:ind w:left="4535" w:hanging="1700"/>
      </w:pPr>
      <w:rPr>
        <w:rFonts w:hint="eastAsia"/>
      </w:rPr>
    </w:lvl>
  </w:abstractNum>
  <w:abstractNum w:abstractNumId="2">
    <w:nsid w:val="657D3FBC"/>
    <w:multiLevelType w:val="multilevel"/>
    <w:tmpl w:val="657D3FBC"/>
    <w:lvl w:ilvl="0" w:tentative="0">
      <w:start w:val="1"/>
      <w:numFmt w:val="upperLetter"/>
      <w:suff w:val="nothing"/>
      <w:lvlText w:val="附　录　%1"/>
      <w:lvlJc w:val="left"/>
      <w:pPr>
        <w:ind w:left="4395" w:firstLine="0"/>
      </w:pPr>
      <w:rPr>
        <w:rFonts w:hint="eastAsia" w:ascii="黑体" w:hAnsi="Times New Roman" w:eastAsia="黑体"/>
        <w:b w:val="0"/>
        <w:i w:val="0"/>
        <w:color w:val="auto"/>
        <w:spacing w:val="0"/>
        <w:w w:val="100"/>
        <w:sz w:val="21"/>
      </w:rPr>
    </w:lvl>
    <w:lvl w:ilvl="1" w:tentative="0">
      <w:start w:val="1"/>
      <w:numFmt w:val="decimal"/>
      <w:pStyle w:val="27"/>
      <w:suff w:val="nothing"/>
      <w:lvlText w:val="%1.%2　"/>
      <w:lvlJc w:val="left"/>
      <w:pPr>
        <w:ind w:left="1702" w:firstLine="0"/>
      </w:pPr>
      <w:rPr>
        <w:rFonts w:hint="eastAsia" w:ascii="黑体" w:hAnsi="Times New Roman" w:eastAsia="黑体"/>
        <w:b w:val="0"/>
        <w:i w:val="0"/>
        <w:spacing w:val="0"/>
        <w:w w:val="100"/>
        <w:kern w:val="21"/>
        <w:sz w:val="21"/>
      </w:rPr>
    </w:lvl>
    <w:lvl w:ilvl="2" w:tentative="0">
      <w:start w:val="1"/>
      <w:numFmt w:val="decimal"/>
      <w:pStyle w:val="26"/>
      <w:suff w:val="nothing"/>
      <w:lvlText w:val="%1.%2.%3　"/>
      <w:lvlJc w:val="left"/>
      <w:pPr>
        <w:ind w:left="2836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suff w:val="nothing"/>
      <w:lvlText w:val="%1.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.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QzOTk0OTI2YzQ5MzQ4ZjU2NzljMzQ5NTZlOWIyNTAifQ=="/>
  </w:docVars>
  <w:rsids>
    <w:rsidRoot w:val="00A3655B"/>
    <w:rsid w:val="0000331B"/>
    <w:rsid w:val="000052D4"/>
    <w:rsid w:val="0002635A"/>
    <w:rsid w:val="00042AD2"/>
    <w:rsid w:val="00043121"/>
    <w:rsid w:val="000539B2"/>
    <w:rsid w:val="00056FC3"/>
    <w:rsid w:val="00057709"/>
    <w:rsid w:val="00062D6B"/>
    <w:rsid w:val="00077483"/>
    <w:rsid w:val="000A74EB"/>
    <w:rsid w:val="000B17E3"/>
    <w:rsid w:val="000E1655"/>
    <w:rsid w:val="001438C0"/>
    <w:rsid w:val="00147C98"/>
    <w:rsid w:val="00162912"/>
    <w:rsid w:val="001678BF"/>
    <w:rsid w:val="00175A2E"/>
    <w:rsid w:val="001B19C8"/>
    <w:rsid w:val="001B5BEF"/>
    <w:rsid w:val="001D0DD8"/>
    <w:rsid w:val="00232DFC"/>
    <w:rsid w:val="002512E8"/>
    <w:rsid w:val="002519E7"/>
    <w:rsid w:val="002818FD"/>
    <w:rsid w:val="002B4999"/>
    <w:rsid w:val="003038E8"/>
    <w:rsid w:val="00320D8F"/>
    <w:rsid w:val="00321C89"/>
    <w:rsid w:val="0036530A"/>
    <w:rsid w:val="00396817"/>
    <w:rsid w:val="003C0DA9"/>
    <w:rsid w:val="003D24C2"/>
    <w:rsid w:val="003E1644"/>
    <w:rsid w:val="00410F12"/>
    <w:rsid w:val="00420F42"/>
    <w:rsid w:val="00421809"/>
    <w:rsid w:val="00490F3B"/>
    <w:rsid w:val="00495911"/>
    <w:rsid w:val="004B716F"/>
    <w:rsid w:val="004F6795"/>
    <w:rsid w:val="00542201"/>
    <w:rsid w:val="00547501"/>
    <w:rsid w:val="005A70B2"/>
    <w:rsid w:val="005A7A32"/>
    <w:rsid w:val="005B061B"/>
    <w:rsid w:val="005B08E4"/>
    <w:rsid w:val="005B6A2D"/>
    <w:rsid w:val="005C2116"/>
    <w:rsid w:val="005D0FA3"/>
    <w:rsid w:val="005D438F"/>
    <w:rsid w:val="0063495A"/>
    <w:rsid w:val="006365EA"/>
    <w:rsid w:val="0067379A"/>
    <w:rsid w:val="006777E3"/>
    <w:rsid w:val="006834A6"/>
    <w:rsid w:val="006B7F75"/>
    <w:rsid w:val="006D4C2A"/>
    <w:rsid w:val="006F5743"/>
    <w:rsid w:val="007046E7"/>
    <w:rsid w:val="007070E0"/>
    <w:rsid w:val="0071120C"/>
    <w:rsid w:val="007432F3"/>
    <w:rsid w:val="007A5F12"/>
    <w:rsid w:val="007B0210"/>
    <w:rsid w:val="007C1AAE"/>
    <w:rsid w:val="007C6A04"/>
    <w:rsid w:val="007E2C5E"/>
    <w:rsid w:val="0082121A"/>
    <w:rsid w:val="0085500B"/>
    <w:rsid w:val="008628C5"/>
    <w:rsid w:val="00875BD9"/>
    <w:rsid w:val="008933A4"/>
    <w:rsid w:val="008C52D2"/>
    <w:rsid w:val="008D1E01"/>
    <w:rsid w:val="008D744E"/>
    <w:rsid w:val="008F44A8"/>
    <w:rsid w:val="0092784E"/>
    <w:rsid w:val="00930475"/>
    <w:rsid w:val="00937616"/>
    <w:rsid w:val="0098616F"/>
    <w:rsid w:val="009D5AD9"/>
    <w:rsid w:val="009F3069"/>
    <w:rsid w:val="009F603E"/>
    <w:rsid w:val="00A00586"/>
    <w:rsid w:val="00A025F3"/>
    <w:rsid w:val="00A1144F"/>
    <w:rsid w:val="00A21F0F"/>
    <w:rsid w:val="00A255EB"/>
    <w:rsid w:val="00A3655B"/>
    <w:rsid w:val="00A4167F"/>
    <w:rsid w:val="00A4238C"/>
    <w:rsid w:val="00A477FB"/>
    <w:rsid w:val="00A55077"/>
    <w:rsid w:val="00A56B52"/>
    <w:rsid w:val="00A6482F"/>
    <w:rsid w:val="00A85FDB"/>
    <w:rsid w:val="00AB2764"/>
    <w:rsid w:val="00AB2BAC"/>
    <w:rsid w:val="00AB3DDE"/>
    <w:rsid w:val="00AC060D"/>
    <w:rsid w:val="00AF7C34"/>
    <w:rsid w:val="00B016C9"/>
    <w:rsid w:val="00B44915"/>
    <w:rsid w:val="00B77FE2"/>
    <w:rsid w:val="00BA479B"/>
    <w:rsid w:val="00BA7C1E"/>
    <w:rsid w:val="00BB220C"/>
    <w:rsid w:val="00BB5553"/>
    <w:rsid w:val="00BD13DF"/>
    <w:rsid w:val="00BF4BDA"/>
    <w:rsid w:val="00C1576C"/>
    <w:rsid w:val="00C43C60"/>
    <w:rsid w:val="00C57778"/>
    <w:rsid w:val="00CB07D8"/>
    <w:rsid w:val="00CC3176"/>
    <w:rsid w:val="00CC7CB6"/>
    <w:rsid w:val="00CD47A1"/>
    <w:rsid w:val="00CF2BA3"/>
    <w:rsid w:val="00D0084C"/>
    <w:rsid w:val="00D048D3"/>
    <w:rsid w:val="00D35AC7"/>
    <w:rsid w:val="00D616E5"/>
    <w:rsid w:val="00D66F11"/>
    <w:rsid w:val="00D74272"/>
    <w:rsid w:val="00D93710"/>
    <w:rsid w:val="00DC5380"/>
    <w:rsid w:val="00DC7500"/>
    <w:rsid w:val="00DE65C0"/>
    <w:rsid w:val="00E71D03"/>
    <w:rsid w:val="00E83F7F"/>
    <w:rsid w:val="00E86E55"/>
    <w:rsid w:val="00E96D26"/>
    <w:rsid w:val="00E974FE"/>
    <w:rsid w:val="00EA530E"/>
    <w:rsid w:val="00EA5C60"/>
    <w:rsid w:val="00EB2C1B"/>
    <w:rsid w:val="00F15DE6"/>
    <w:rsid w:val="00F43B8F"/>
    <w:rsid w:val="00F51863"/>
    <w:rsid w:val="00F5485F"/>
    <w:rsid w:val="00F9702D"/>
    <w:rsid w:val="00FA46C2"/>
    <w:rsid w:val="00FB4058"/>
    <w:rsid w:val="00FC4508"/>
    <w:rsid w:val="00FD2E7F"/>
    <w:rsid w:val="00FF1A75"/>
    <w:rsid w:val="010E3F77"/>
    <w:rsid w:val="01AA70EE"/>
    <w:rsid w:val="01E033A0"/>
    <w:rsid w:val="03800D34"/>
    <w:rsid w:val="041E5290"/>
    <w:rsid w:val="04426072"/>
    <w:rsid w:val="04514DC9"/>
    <w:rsid w:val="04AB7B46"/>
    <w:rsid w:val="04EB6681"/>
    <w:rsid w:val="05616943"/>
    <w:rsid w:val="057E09F0"/>
    <w:rsid w:val="05F263F8"/>
    <w:rsid w:val="0607287E"/>
    <w:rsid w:val="06566842"/>
    <w:rsid w:val="07380E99"/>
    <w:rsid w:val="087150EF"/>
    <w:rsid w:val="08FC37F6"/>
    <w:rsid w:val="09514BD8"/>
    <w:rsid w:val="0A063E59"/>
    <w:rsid w:val="0A7D1BA3"/>
    <w:rsid w:val="0ABA5510"/>
    <w:rsid w:val="0B0524CB"/>
    <w:rsid w:val="0B7F1E48"/>
    <w:rsid w:val="0C4A0131"/>
    <w:rsid w:val="0C5B6246"/>
    <w:rsid w:val="0CE0462D"/>
    <w:rsid w:val="0CEE48F3"/>
    <w:rsid w:val="0DC1114A"/>
    <w:rsid w:val="0DE97BA2"/>
    <w:rsid w:val="0EAA6EF2"/>
    <w:rsid w:val="0F3A33EB"/>
    <w:rsid w:val="0F4F5B98"/>
    <w:rsid w:val="0F6F732F"/>
    <w:rsid w:val="0FB75D20"/>
    <w:rsid w:val="11E55C44"/>
    <w:rsid w:val="12027961"/>
    <w:rsid w:val="120B1D76"/>
    <w:rsid w:val="124F64A1"/>
    <w:rsid w:val="13100645"/>
    <w:rsid w:val="147C59B2"/>
    <w:rsid w:val="14A55386"/>
    <w:rsid w:val="15220426"/>
    <w:rsid w:val="153645CB"/>
    <w:rsid w:val="16502D77"/>
    <w:rsid w:val="16CF3A77"/>
    <w:rsid w:val="16DC74A2"/>
    <w:rsid w:val="17080C48"/>
    <w:rsid w:val="172E16E6"/>
    <w:rsid w:val="189D6413"/>
    <w:rsid w:val="196B4053"/>
    <w:rsid w:val="197F0CA6"/>
    <w:rsid w:val="1AF11E01"/>
    <w:rsid w:val="1B23398E"/>
    <w:rsid w:val="1D9B5FF7"/>
    <w:rsid w:val="1EDE1C6D"/>
    <w:rsid w:val="1EFB2DE1"/>
    <w:rsid w:val="1FF956A3"/>
    <w:rsid w:val="20243F61"/>
    <w:rsid w:val="203456A4"/>
    <w:rsid w:val="20470A2D"/>
    <w:rsid w:val="20541126"/>
    <w:rsid w:val="21FF3314"/>
    <w:rsid w:val="225A7FEA"/>
    <w:rsid w:val="22ED13F5"/>
    <w:rsid w:val="25114D62"/>
    <w:rsid w:val="252A5B9F"/>
    <w:rsid w:val="252F5CE9"/>
    <w:rsid w:val="256A4E6F"/>
    <w:rsid w:val="266B3654"/>
    <w:rsid w:val="26721884"/>
    <w:rsid w:val="271E3C3F"/>
    <w:rsid w:val="278A7A30"/>
    <w:rsid w:val="285A30DD"/>
    <w:rsid w:val="28FC03B7"/>
    <w:rsid w:val="293109DD"/>
    <w:rsid w:val="2974451F"/>
    <w:rsid w:val="29A068CB"/>
    <w:rsid w:val="2A583FF8"/>
    <w:rsid w:val="2DB4426E"/>
    <w:rsid w:val="2DB90856"/>
    <w:rsid w:val="2EAC21D1"/>
    <w:rsid w:val="2EDA1294"/>
    <w:rsid w:val="2F2600D2"/>
    <w:rsid w:val="30006FD1"/>
    <w:rsid w:val="306D182A"/>
    <w:rsid w:val="310B3DF3"/>
    <w:rsid w:val="329C17DF"/>
    <w:rsid w:val="336B6ABA"/>
    <w:rsid w:val="33A55F98"/>
    <w:rsid w:val="33D06381"/>
    <w:rsid w:val="3414132B"/>
    <w:rsid w:val="34B166F0"/>
    <w:rsid w:val="35003B10"/>
    <w:rsid w:val="3507565A"/>
    <w:rsid w:val="35F86346"/>
    <w:rsid w:val="364B68C5"/>
    <w:rsid w:val="36E54C32"/>
    <w:rsid w:val="375C0B95"/>
    <w:rsid w:val="38184610"/>
    <w:rsid w:val="388F283D"/>
    <w:rsid w:val="38A72163"/>
    <w:rsid w:val="38C764E2"/>
    <w:rsid w:val="3ACC4F74"/>
    <w:rsid w:val="3AD67072"/>
    <w:rsid w:val="3B553D59"/>
    <w:rsid w:val="3BD74C8E"/>
    <w:rsid w:val="3C6F6B00"/>
    <w:rsid w:val="3DFD29A6"/>
    <w:rsid w:val="3E5E3444"/>
    <w:rsid w:val="3E703177"/>
    <w:rsid w:val="3F047FF2"/>
    <w:rsid w:val="3F414E31"/>
    <w:rsid w:val="40525CA6"/>
    <w:rsid w:val="406A3FE9"/>
    <w:rsid w:val="40DD30E8"/>
    <w:rsid w:val="40F70A75"/>
    <w:rsid w:val="411F7FFD"/>
    <w:rsid w:val="41C53557"/>
    <w:rsid w:val="41EC1673"/>
    <w:rsid w:val="443C39DD"/>
    <w:rsid w:val="46E45717"/>
    <w:rsid w:val="47642D4A"/>
    <w:rsid w:val="47D558DB"/>
    <w:rsid w:val="490D1E27"/>
    <w:rsid w:val="49120EA3"/>
    <w:rsid w:val="49CD1AEB"/>
    <w:rsid w:val="49D11854"/>
    <w:rsid w:val="4A5C7623"/>
    <w:rsid w:val="4AAA3E65"/>
    <w:rsid w:val="4B9C37FE"/>
    <w:rsid w:val="4BF744D6"/>
    <w:rsid w:val="4C090A7D"/>
    <w:rsid w:val="4D17224C"/>
    <w:rsid w:val="4DF25957"/>
    <w:rsid w:val="4E460A8F"/>
    <w:rsid w:val="4E850F0E"/>
    <w:rsid w:val="4EAC01FC"/>
    <w:rsid w:val="4F041DE6"/>
    <w:rsid w:val="4F163940"/>
    <w:rsid w:val="4FC36102"/>
    <w:rsid w:val="4FF10570"/>
    <w:rsid w:val="4FF1743D"/>
    <w:rsid w:val="503A4263"/>
    <w:rsid w:val="516230F4"/>
    <w:rsid w:val="52AF7DCD"/>
    <w:rsid w:val="534A403F"/>
    <w:rsid w:val="558D0453"/>
    <w:rsid w:val="562A2886"/>
    <w:rsid w:val="563C0E9C"/>
    <w:rsid w:val="56AE3985"/>
    <w:rsid w:val="570479EB"/>
    <w:rsid w:val="57786159"/>
    <w:rsid w:val="579631AD"/>
    <w:rsid w:val="57D96C32"/>
    <w:rsid w:val="58707849"/>
    <w:rsid w:val="58E40592"/>
    <w:rsid w:val="591C2F3F"/>
    <w:rsid w:val="593E3AC4"/>
    <w:rsid w:val="5AC5141B"/>
    <w:rsid w:val="5B2F32A0"/>
    <w:rsid w:val="5D902F25"/>
    <w:rsid w:val="5DA33964"/>
    <w:rsid w:val="5E112CBF"/>
    <w:rsid w:val="5E3C37D7"/>
    <w:rsid w:val="5FD454EF"/>
    <w:rsid w:val="5FEF6DBA"/>
    <w:rsid w:val="602C7026"/>
    <w:rsid w:val="604C3BE5"/>
    <w:rsid w:val="6228619A"/>
    <w:rsid w:val="65646CE3"/>
    <w:rsid w:val="65D82416"/>
    <w:rsid w:val="65F433BE"/>
    <w:rsid w:val="66A412BE"/>
    <w:rsid w:val="67101FD0"/>
    <w:rsid w:val="67906289"/>
    <w:rsid w:val="67DD2D7C"/>
    <w:rsid w:val="6910714A"/>
    <w:rsid w:val="6AA87DE8"/>
    <w:rsid w:val="6B5B609F"/>
    <w:rsid w:val="6C112C21"/>
    <w:rsid w:val="6C2F08BE"/>
    <w:rsid w:val="6C3B73E2"/>
    <w:rsid w:val="6C847458"/>
    <w:rsid w:val="6D555335"/>
    <w:rsid w:val="6D7952F5"/>
    <w:rsid w:val="6DF66946"/>
    <w:rsid w:val="6E4D2079"/>
    <w:rsid w:val="6E9E78CD"/>
    <w:rsid w:val="70E82BBF"/>
    <w:rsid w:val="71DD22F7"/>
    <w:rsid w:val="72A62B0E"/>
    <w:rsid w:val="73A40BF2"/>
    <w:rsid w:val="73A658CF"/>
    <w:rsid w:val="73FC27DC"/>
    <w:rsid w:val="75560292"/>
    <w:rsid w:val="76B06DA3"/>
    <w:rsid w:val="77032E66"/>
    <w:rsid w:val="771A36A5"/>
    <w:rsid w:val="77B66925"/>
    <w:rsid w:val="77DA3922"/>
    <w:rsid w:val="783E42C1"/>
    <w:rsid w:val="78943F5B"/>
    <w:rsid w:val="78EB40E0"/>
    <w:rsid w:val="78FA281E"/>
    <w:rsid w:val="7A011EAD"/>
    <w:rsid w:val="7C101EF1"/>
    <w:rsid w:val="7D302F9A"/>
    <w:rsid w:val="7E1A1393"/>
    <w:rsid w:val="7E553DCC"/>
    <w:rsid w:val="7EA70B57"/>
    <w:rsid w:val="7EFB0993"/>
    <w:rsid w:val="7F3769A3"/>
    <w:rsid w:val="7F64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Body Text"/>
    <w:basedOn w:val="1"/>
    <w:next w:val="1"/>
    <w:link w:val="18"/>
    <w:qFormat/>
    <w:uiPriority w:val="0"/>
    <w:pPr>
      <w:spacing w:after="120"/>
    </w:pPr>
  </w:style>
  <w:style w:type="paragraph" w:styleId="4">
    <w:name w:val="Body Text Indent"/>
    <w:basedOn w:val="1"/>
    <w:link w:val="19"/>
    <w:qFormat/>
    <w:uiPriority w:val="0"/>
    <w:pPr>
      <w:spacing w:after="120"/>
      <w:ind w:left="420" w:leftChars="200"/>
    </w:pPr>
  </w:style>
  <w:style w:type="paragraph" w:styleId="5">
    <w:name w:val="Plain Text"/>
    <w:basedOn w:val="1"/>
    <w:qFormat/>
    <w:uiPriority w:val="0"/>
    <w:rPr>
      <w:rFonts w:ascii="宋体" w:cs="Courier New"/>
      <w:szCs w:val="21"/>
    </w:rPr>
  </w:style>
  <w:style w:type="paragraph" w:styleId="6">
    <w:name w:val="footer"/>
    <w:basedOn w:val="1"/>
    <w:link w:val="1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envelope return"/>
    <w:basedOn w:val="1"/>
    <w:qFormat/>
    <w:uiPriority w:val="99"/>
    <w:pPr>
      <w:snapToGrid w:val="0"/>
    </w:pPr>
    <w:rPr>
      <w:rFonts w:ascii="Arial" w:hAnsi="Arial" w:cs="Arial"/>
    </w:rPr>
  </w:style>
  <w:style w:type="paragraph" w:styleId="8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0">
    <w:name w:val="Body Text First Indent 2"/>
    <w:basedOn w:val="4"/>
    <w:link w:val="20"/>
    <w:qFormat/>
    <w:uiPriority w:val="99"/>
    <w:pPr>
      <w:ind w:firstLine="420" w:firstLineChars="200"/>
    </w:p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annotation reference"/>
    <w:basedOn w:val="13"/>
    <w:qFormat/>
    <w:uiPriority w:val="0"/>
    <w:rPr>
      <w:sz w:val="21"/>
      <w:szCs w:val="21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character" w:customStyle="1" w:styleId="16">
    <w:name w:val="页眉 字符"/>
    <w:basedOn w:val="13"/>
    <w:link w:val="8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7">
    <w:name w:val="页脚 字符"/>
    <w:basedOn w:val="13"/>
    <w:link w:val="6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8">
    <w:name w:val="正文文本 字符"/>
    <w:basedOn w:val="13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9">
    <w:name w:val="正文文本缩进 字符"/>
    <w:basedOn w:val="13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20">
    <w:name w:val="正文文本首行缩进 2 字符"/>
    <w:basedOn w:val="19"/>
    <w:link w:val="10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paragraph" w:customStyle="1" w:styleId="21">
    <w:name w:val="Table Text"/>
    <w:basedOn w:val="1"/>
    <w:semiHidden/>
    <w:qFormat/>
    <w:uiPriority w:val="0"/>
    <w:rPr>
      <w:rFonts w:ascii="宋体" w:hAnsi="宋体" w:eastAsia="宋体" w:cs="宋体"/>
      <w:sz w:val="24"/>
      <w:lang w:eastAsia="en-US"/>
    </w:rPr>
  </w:style>
  <w:style w:type="table" w:customStyle="1" w:styleId="22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3">
    <w:name w:val="正文 New"/>
    <w:qFormat/>
    <w:uiPriority w:val="0"/>
    <w:pPr>
      <w:widowControl w:val="0"/>
    </w:pPr>
    <w:rPr>
      <w:rFonts w:ascii="Times New Roman" w:hAnsi="Times New Roman" w:eastAsia="DFKai-SB" w:cs="Times New Roman"/>
      <w:kern w:val="2"/>
      <w:sz w:val="28"/>
      <w:lang w:val="en-US" w:eastAsia="zh-TW" w:bidi="ar-SA"/>
    </w:rPr>
  </w:style>
  <w:style w:type="table" w:customStyle="1" w:styleId="24">
    <w:name w:val="网格表 1 浅色1"/>
    <w:basedOn w:val="11"/>
    <w:qFormat/>
    <w:uiPriority w:val="46"/>
    <w:tblPr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25">
    <w:name w:val="附录一级无"/>
    <w:basedOn w:val="26"/>
    <w:qFormat/>
    <w:uiPriority w:val="0"/>
    <w:pPr>
      <w:spacing w:beforeLines="0" w:afterLines="0"/>
    </w:pPr>
    <w:rPr>
      <w:rFonts w:ascii="宋体" w:eastAsia="宋体"/>
      <w:szCs w:val="21"/>
    </w:rPr>
  </w:style>
  <w:style w:type="paragraph" w:customStyle="1" w:styleId="26">
    <w:name w:val="附录一级条标题"/>
    <w:basedOn w:val="27"/>
    <w:next w:val="28"/>
    <w:qFormat/>
    <w:uiPriority w:val="0"/>
    <w:pPr>
      <w:numPr>
        <w:ilvl w:val="2"/>
      </w:numPr>
      <w:autoSpaceDN w:val="0"/>
      <w:spacing w:beforeLines="50" w:afterLines="50"/>
      <w:outlineLvl w:val="2"/>
    </w:pPr>
  </w:style>
  <w:style w:type="paragraph" w:customStyle="1" w:styleId="27">
    <w:name w:val="附录章标题"/>
    <w:next w:val="28"/>
    <w:qFormat/>
    <w:uiPriority w:val="0"/>
    <w:pPr>
      <w:numPr>
        <w:ilvl w:val="1"/>
        <w:numId w:val="1"/>
      </w:numPr>
      <w:wordWrap w:val="0"/>
      <w:overflowPunct w:val="0"/>
      <w:autoSpaceDE w:val="0"/>
      <w:spacing w:beforeLines="100" w:afterLines="100"/>
      <w:jc w:val="both"/>
      <w:textAlignment w:val="baseline"/>
      <w:outlineLvl w:val="1"/>
    </w:pPr>
    <w:rPr>
      <w:rFonts w:ascii="黑体" w:hAnsi="Times New Roman" w:eastAsia="黑体" w:cs="Times New Roman"/>
      <w:kern w:val="21"/>
      <w:sz w:val="21"/>
      <w:szCs w:val="22"/>
      <w:lang w:val="en-US" w:eastAsia="zh-CN" w:bidi="ar-SA"/>
    </w:rPr>
  </w:style>
  <w:style w:type="paragraph" w:customStyle="1" w:styleId="28">
    <w:name w:val="段"/>
    <w:qFormat/>
    <w:uiPriority w:val="0"/>
    <w:pPr>
      <w:widowControl w:val="0"/>
      <w:numPr>
        <w:ilvl w:val="0"/>
        <w:numId w:val="2"/>
      </w:numPr>
      <w:autoSpaceDE w:val="0"/>
      <w:autoSpaceDN w:val="0"/>
      <w:adjustRightInd w:val="0"/>
      <w:snapToGrid w:val="0"/>
      <w:spacing w:line="360" w:lineRule="auto"/>
      <w:jc w:val="both"/>
    </w:pPr>
    <w:rPr>
      <w:rFonts w:ascii="宋体" w:hAnsi="宋体" w:eastAsia="宋体" w:cs="Times New Roman"/>
      <w:sz w:val="24"/>
      <w:szCs w:val="24"/>
      <w:lang w:val="en-US" w:eastAsia="zh-CN" w:bidi="ar-SA"/>
    </w:rPr>
  </w:style>
  <w:style w:type="paragraph" w:customStyle="1" w:styleId="29">
    <w:name w:val="正文表标题"/>
    <w:next w:val="28"/>
    <w:qFormat/>
    <w:uiPriority w:val="0"/>
    <w:pPr>
      <w:numPr>
        <w:ilvl w:val="0"/>
        <w:numId w:val="3"/>
      </w:numPr>
      <w:spacing w:beforeLines="50" w:afterLines="50"/>
      <w:jc w:val="center"/>
    </w:pPr>
    <w:rPr>
      <w:rFonts w:ascii="黑体" w:hAnsi="Times New Roman" w:eastAsia="黑体" w:cs="Times New Roman"/>
      <w:sz w:val="21"/>
      <w:szCs w:val="22"/>
      <w:lang w:val="en-US" w:eastAsia="zh-CN" w:bidi="ar-SA"/>
    </w:rPr>
  </w:style>
  <w:style w:type="paragraph" w:customStyle="1" w:styleId="30">
    <w:name w:val="Default"/>
    <w:qFormat/>
    <w:uiPriority w:val="0"/>
    <w:pPr>
      <w:widowControl w:val="0"/>
      <w:autoSpaceDE w:val="0"/>
      <w:autoSpaceDN w:val="0"/>
      <w:adjustRightInd w:val="0"/>
    </w:pPr>
    <w:rPr>
      <w:rFonts w:ascii="Calibri" w:hAnsi="Calibri" w:eastAsia="宋体" w:cs="Times New Roman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66BA9-B088-4AD2-8041-5A2FBFB3CEF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385</Words>
  <Characters>546</Characters>
  <Lines>20</Lines>
  <Paragraphs>29</Paragraphs>
  <TotalTime>10</TotalTime>
  <ScaleCrop>false</ScaleCrop>
  <LinksUpToDate>false</LinksUpToDate>
  <CharactersWithSpaces>550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2026-07-21T08:46:00Z</dcterms:created>
  <dc:creator>guyij</dc:creator>
  <cp:lastModifiedBy>张帅磊</cp:lastModifiedBy>
  <dcterms:modified xsi:type="dcterms:W3CDTF">2026-08-05T03:52:42Z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SaveFontToCloudKey">
    <vt:lpwstr>488674524_btnclosed</vt:lpwstr>
  </property>
  <property fmtid="{D5CDD505-2E9C-101B-9397-08002B2CF9AE}" pid="4" name="ICV">
    <vt:lpwstr>5A628AFDEF9944F785B203FA8E38503B_13</vt:lpwstr>
  </property>
  <property fmtid="{D5CDD505-2E9C-101B-9397-08002B2CF9AE}" pid="5" name="KSOTemplateDocerSaveRecord">
    <vt:lpwstr>eyJoZGlkIjoiNjYyYjlhM2M2MGNmMTIyZTcwMjdiYzk2NTYzYTc0NDciLCJ1c2VySWQiOiIxNzg0MDE3NjYyIn0=</vt:lpwstr>
  </property>
</Properties>
</file>