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BA1F02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66B69545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z w:val="32"/>
          <w:szCs w:val="32"/>
        </w:rPr>
      </w:pP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3DFA9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1244633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649E5C57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2A49540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5A28F23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6FE052B6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0BD1F53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10B85A5B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B6F0AB6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7DFC2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52806445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293842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1041CB4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471F0C2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0D20F21B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43F4BE6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1F39C2B9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05F0015C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370EB3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6B986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restart"/>
            <w:vAlign w:val="center"/>
          </w:tcPr>
          <w:p w14:paraId="4C71FD3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4C0B8B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多模式微孔板检测系统采购项目</w:t>
            </w:r>
          </w:p>
        </w:tc>
        <w:tc>
          <w:tcPr>
            <w:tcW w:w="1843" w:type="dxa"/>
            <w:vAlign w:val="center"/>
          </w:tcPr>
          <w:p w14:paraId="720413B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多模式微孔板检测系统</w:t>
            </w:r>
          </w:p>
        </w:tc>
        <w:tc>
          <w:tcPr>
            <w:tcW w:w="708" w:type="dxa"/>
            <w:vAlign w:val="center"/>
          </w:tcPr>
          <w:p w14:paraId="2174F65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1F1A937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5997F06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2套</w:t>
            </w:r>
          </w:p>
        </w:tc>
        <w:tc>
          <w:tcPr>
            <w:tcW w:w="851" w:type="dxa"/>
            <w:vMerge w:val="restart"/>
            <w:vAlign w:val="center"/>
          </w:tcPr>
          <w:p w14:paraId="34EDA34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180</w:t>
            </w:r>
          </w:p>
        </w:tc>
        <w:tc>
          <w:tcPr>
            <w:tcW w:w="1094" w:type="dxa"/>
            <w:vMerge w:val="restart"/>
            <w:vAlign w:val="center"/>
          </w:tcPr>
          <w:p w14:paraId="1B9D1C0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合同签订后60日内</w:t>
            </w:r>
          </w:p>
        </w:tc>
        <w:tc>
          <w:tcPr>
            <w:tcW w:w="1095" w:type="dxa"/>
            <w:vMerge w:val="restart"/>
            <w:vAlign w:val="center"/>
          </w:tcPr>
          <w:p w14:paraId="754823F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 xml:space="preserve">中南大学 </w:t>
            </w:r>
            <w:bookmarkStart w:id="2" w:name="_GoBack"/>
            <w:bookmarkEnd w:id="2"/>
          </w:p>
        </w:tc>
      </w:tr>
      <w:tr w14:paraId="5B6BF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50AC25BA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7730426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16FA66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SG"/>
              </w:rPr>
              <w:t>电脑工作站</w:t>
            </w:r>
          </w:p>
        </w:tc>
        <w:tc>
          <w:tcPr>
            <w:tcW w:w="708" w:type="dxa"/>
            <w:vAlign w:val="center"/>
          </w:tcPr>
          <w:p w14:paraId="0350BB7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B35184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EF1374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2台</w:t>
            </w:r>
          </w:p>
        </w:tc>
        <w:tc>
          <w:tcPr>
            <w:tcW w:w="851" w:type="dxa"/>
            <w:vMerge w:val="continue"/>
            <w:vAlign w:val="center"/>
          </w:tcPr>
          <w:p w14:paraId="16E2ADA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112DD4F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64FB8A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bookmarkEnd w:id="1"/>
    </w:tbl>
    <w:p w14:paraId="06171633">
      <w:pPr>
        <w:adjustRightInd w:val="0"/>
        <w:snapToGrid w:val="0"/>
        <w:spacing w:line="420" w:lineRule="exact"/>
        <w:ind w:firstLine="640" w:firstLineChars="200"/>
        <w:rPr>
          <w:rFonts w:hint="eastAsia" w:ascii="宋体" w:hAnsi="宋体" w:eastAsia="宋体" w:cs="Times New Roman"/>
          <w:sz w:val="32"/>
          <w:szCs w:val="32"/>
          <w:highlight w:val="yellow"/>
        </w:rPr>
      </w:pPr>
    </w:p>
    <w:p w14:paraId="1E9689C6">
      <w:pPr>
        <w:pStyle w:val="104"/>
        <w:adjustRightInd w:val="0"/>
        <w:snapToGrid w:val="0"/>
        <w:spacing w:line="420" w:lineRule="exact"/>
        <w:ind w:left="840" w:firstLine="0" w:firstLineChars="0"/>
        <w:rPr>
          <w:rFonts w:hint="eastAsia" w:ascii="宋体" w:hAnsi="宋体"/>
          <w:sz w:val="24"/>
          <w:highlight w:val="yellow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75EB70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00536B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00536B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23D17"/>
    <w:rsid w:val="00030D85"/>
    <w:rsid w:val="00032BCB"/>
    <w:rsid w:val="0003690E"/>
    <w:rsid w:val="00040479"/>
    <w:rsid w:val="00042B86"/>
    <w:rsid w:val="00042F0F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67205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989"/>
    <w:rsid w:val="002B2A14"/>
    <w:rsid w:val="002B7D29"/>
    <w:rsid w:val="002B7EDE"/>
    <w:rsid w:val="002C144E"/>
    <w:rsid w:val="002C3E57"/>
    <w:rsid w:val="002D2B25"/>
    <w:rsid w:val="002D49A1"/>
    <w:rsid w:val="002E2124"/>
    <w:rsid w:val="002F1556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84C8D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0EA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81B7A"/>
    <w:rsid w:val="0048627D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06AA"/>
    <w:rsid w:val="005126DA"/>
    <w:rsid w:val="0051437A"/>
    <w:rsid w:val="0051651A"/>
    <w:rsid w:val="005177DB"/>
    <w:rsid w:val="005263CD"/>
    <w:rsid w:val="005314C0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1EDF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190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935C6"/>
    <w:rsid w:val="00994008"/>
    <w:rsid w:val="009A4C51"/>
    <w:rsid w:val="009A7E7A"/>
    <w:rsid w:val="009B266B"/>
    <w:rsid w:val="009B341D"/>
    <w:rsid w:val="009B760B"/>
    <w:rsid w:val="009B796E"/>
    <w:rsid w:val="009C765A"/>
    <w:rsid w:val="009D014F"/>
    <w:rsid w:val="009D3FB6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B95"/>
    <w:rsid w:val="00B20972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67170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756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151E"/>
    <w:rsid w:val="00E24871"/>
    <w:rsid w:val="00E269F8"/>
    <w:rsid w:val="00E317BB"/>
    <w:rsid w:val="00E4426A"/>
    <w:rsid w:val="00E46409"/>
    <w:rsid w:val="00E46873"/>
    <w:rsid w:val="00E5112B"/>
    <w:rsid w:val="00E536E0"/>
    <w:rsid w:val="00E57992"/>
    <w:rsid w:val="00E601BB"/>
    <w:rsid w:val="00E76B29"/>
    <w:rsid w:val="00E80467"/>
    <w:rsid w:val="00E8198D"/>
    <w:rsid w:val="00E84DC0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0C9E"/>
    <w:rsid w:val="00EF1895"/>
    <w:rsid w:val="00EF317B"/>
    <w:rsid w:val="00EF6053"/>
    <w:rsid w:val="00F00581"/>
    <w:rsid w:val="00F005B8"/>
    <w:rsid w:val="00F03D53"/>
    <w:rsid w:val="00F15181"/>
    <w:rsid w:val="00F17B30"/>
    <w:rsid w:val="00F20E9A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1F0509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E50B450-3F9A-4DD9-85C6-C63B2B0C8DF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123</Words>
  <Characters>128</Characters>
  <Lines>1</Lines>
  <Paragraphs>1</Paragraphs>
  <TotalTime>40</TotalTime>
  <ScaleCrop>false</ScaleCrop>
  <LinksUpToDate>false</LinksUpToDate>
  <CharactersWithSpaces>129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段池</cp:lastModifiedBy>
  <cp:lastPrinted>2024-04-19T07:00:00Z</cp:lastPrinted>
  <dcterms:modified xsi:type="dcterms:W3CDTF">2026-03-27T02:25:51Z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263601E5FCFB4953A3DBCFC6A41F5D93_13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eyJoZGlkIjoiMmVkMDYxNzg5YmJlZTUyODViYzkzNjVhMDVhMDUzYTYiLCJ1c2VySWQiOiIxNjg1MTkxNzc3In0=</vt:lpwstr>
  </property>
</Properties>
</file>