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"/>
        <w:gridCol w:w="2001"/>
        <w:gridCol w:w="1193"/>
        <w:gridCol w:w="737"/>
        <w:gridCol w:w="737"/>
        <w:gridCol w:w="633"/>
        <w:gridCol w:w="735"/>
        <w:gridCol w:w="889"/>
        <w:gridCol w:w="1099"/>
      </w:tblGrid>
      <w:tr w14:paraId="60A66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2" w:type="pct"/>
          </w:tcPr>
          <w:p w14:paraId="4C256F5B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包号</w:t>
            </w:r>
          </w:p>
        </w:tc>
        <w:tc>
          <w:tcPr>
            <w:tcW w:w="1173" w:type="pct"/>
          </w:tcPr>
          <w:p w14:paraId="532DDF8F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包名称</w:t>
            </w:r>
          </w:p>
        </w:tc>
        <w:tc>
          <w:tcPr>
            <w:tcW w:w="699" w:type="pct"/>
          </w:tcPr>
          <w:p w14:paraId="21E64133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分项目名称（项目标的）</w:t>
            </w:r>
          </w:p>
        </w:tc>
        <w:tc>
          <w:tcPr>
            <w:tcW w:w="432" w:type="pct"/>
          </w:tcPr>
          <w:p w14:paraId="1960099C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是否核心产品</w:t>
            </w:r>
          </w:p>
        </w:tc>
        <w:tc>
          <w:tcPr>
            <w:tcW w:w="432" w:type="pct"/>
          </w:tcPr>
          <w:p w14:paraId="145D7579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是否接受进口</w:t>
            </w:r>
          </w:p>
        </w:tc>
        <w:tc>
          <w:tcPr>
            <w:tcW w:w="371" w:type="pct"/>
          </w:tcPr>
          <w:p w14:paraId="60706797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数量/单位</w:t>
            </w:r>
          </w:p>
        </w:tc>
        <w:tc>
          <w:tcPr>
            <w:tcW w:w="431" w:type="pct"/>
          </w:tcPr>
          <w:p w14:paraId="5342F461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最高限价</w:t>
            </w:r>
          </w:p>
        </w:tc>
        <w:tc>
          <w:tcPr>
            <w:tcW w:w="1165" w:type="pct"/>
            <w:gridSpan w:val="2"/>
          </w:tcPr>
          <w:p w14:paraId="4AA615FD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交货要求</w:t>
            </w:r>
          </w:p>
        </w:tc>
      </w:tr>
      <w:tr w14:paraId="01040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9" w:hRule="atLeast"/>
        </w:trPr>
        <w:tc>
          <w:tcPr>
            <w:tcW w:w="292" w:type="pct"/>
            <w:tcBorders>
              <w:bottom w:val="single" w:color="auto" w:sz="4" w:space="0"/>
            </w:tcBorders>
          </w:tcPr>
          <w:p w14:paraId="0E2FFDB6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1</w:t>
            </w:r>
          </w:p>
        </w:tc>
        <w:tc>
          <w:tcPr>
            <w:tcW w:w="1173" w:type="pct"/>
            <w:tcBorders>
              <w:bottom w:val="single" w:color="auto" w:sz="4" w:space="0"/>
            </w:tcBorders>
          </w:tcPr>
          <w:p w14:paraId="012FE5D0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多级电解分离装置</w:t>
            </w:r>
          </w:p>
        </w:tc>
        <w:tc>
          <w:tcPr>
            <w:tcW w:w="699" w:type="pct"/>
            <w:tcBorders>
              <w:bottom w:val="single" w:color="auto" w:sz="4" w:space="0"/>
            </w:tcBorders>
          </w:tcPr>
          <w:p w14:paraId="5770E926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多级电解分离装置</w:t>
            </w:r>
          </w:p>
        </w:tc>
        <w:tc>
          <w:tcPr>
            <w:tcW w:w="432" w:type="pct"/>
            <w:tcBorders>
              <w:bottom w:val="single" w:color="auto" w:sz="4" w:space="0"/>
            </w:tcBorders>
          </w:tcPr>
          <w:p w14:paraId="6772CC59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是</w:t>
            </w:r>
          </w:p>
        </w:tc>
        <w:tc>
          <w:tcPr>
            <w:tcW w:w="432" w:type="pct"/>
            <w:tcBorders>
              <w:bottom w:val="single" w:color="auto" w:sz="4" w:space="0"/>
            </w:tcBorders>
          </w:tcPr>
          <w:p w14:paraId="1AB75918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否</w:t>
            </w:r>
          </w:p>
        </w:tc>
        <w:tc>
          <w:tcPr>
            <w:tcW w:w="371" w:type="pct"/>
            <w:tcBorders>
              <w:bottom w:val="single" w:color="auto" w:sz="4" w:space="0"/>
            </w:tcBorders>
          </w:tcPr>
          <w:p w14:paraId="5D58563F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5套</w:t>
            </w:r>
          </w:p>
        </w:tc>
        <w:tc>
          <w:tcPr>
            <w:tcW w:w="431" w:type="pct"/>
            <w:tcBorders>
              <w:bottom w:val="single" w:color="auto" w:sz="4" w:space="0"/>
            </w:tcBorders>
          </w:tcPr>
          <w:p w14:paraId="76C3F8DB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25</w:t>
            </w:r>
            <w:r>
              <w:rPr>
                <w:rFonts w:hint="eastAsia" w:ascii="Times New Roman" w:hAnsi="Times New Roman" w:eastAsia="宋体" w:cs="Times New Roman"/>
              </w:rPr>
              <w:t>万元</w:t>
            </w:r>
          </w:p>
        </w:tc>
        <w:tc>
          <w:tcPr>
            <w:tcW w:w="521" w:type="pct"/>
            <w:tcBorders>
              <w:bottom w:val="single" w:color="auto" w:sz="4" w:space="0"/>
            </w:tcBorders>
          </w:tcPr>
          <w:p w14:paraId="4AC428BE">
            <w:pPr>
              <w:rPr>
                <w:rFonts w:hint="eastAsia" w:ascii="Times New Roman" w:hAnsi="Times New Roman" w:eastAsia="宋体" w:cs="Times New Roman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</w:rPr>
              <w:t>合同签订后2个月内</w:t>
            </w: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交货</w:t>
            </w:r>
          </w:p>
        </w:tc>
        <w:tc>
          <w:tcPr>
            <w:tcW w:w="644" w:type="pct"/>
            <w:tcBorders>
              <w:bottom w:val="single" w:color="auto" w:sz="4" w:space="0"/>
            </w:tcBorders>
          </w:tcPr>
          <w:p w14:paraId="53842775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交货地点为</w:t>
            </w:r>
            <w:r>
              <w:rPr>
                <w:rFonts w:ascii="Times New Roman" w:hAnsi="Times New Roman" w:eastAsia="宋体" w:cs="Times New Roman"/>
              </w:rPr>
              <w:t>中南大学</w:t>
            </w:r>
            <w:bookmarkStart w:id="0" w:name="_GoBack"/>
            <w:bookmarkEnd w:id="0"/>
          </w:p>
          <w:p w14:paraId="5F8B4385">
            <w:pPr>
              <w:rPr>
                <w:rFonts w:ascii="Times New Roman" w:hAnsi="Times New Roman" w:eastAsia="宋体" w:cs="Times New Roman"/>
              </w:rPr>
            </w:pPr>
          </w:p>
        </w:tc>
      </w:tr>
    </w:tbl>
    <w:p w14:paraId="102716EC">
      <w:pPr>
        <w:rPr>
          <w:rFonts w:ascii="Times New Roman" w:hAnsi="Times New Roman" w:eastAsia="宋体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F71D65"/>
    <w:multiLevelType w:val="multilevel"/>
    <w:tmpl w:val="26F71D65"/>
    <w:lvl w:ilvl="0" w:tentative="0">
      <w:start w:val="1"/>
      <w:numFmt w:val="decimal"/>
      <w:pStyle w:val="2"/>
      <w:lvlText w:val="%1."/>
      <w:lvlJc w:val="left"/>
      <w:pPr>
        <w:ind w:left="425" w:hanging="425"/>
      </w:pPr>
    </w:lvl>
    <w:lvl w:ilvl="1" w:tentative="0">
      <w:start w:val="1"/>
      <w:numFmt w:val="decimal"/>
      <w:pStyle w:val="3"/>
      <w:lvlText w:val="%1.%2."/>
      <w:lvlJc w:val="left"/>
      <w:pPr>
        <w:ind w:left="567" w:hanging="567"/>
      </w:pPr>
    </w:lvl>
    <w:lvl w:ilvl="2" w:tentative="0">
      <w:start w:val="1"/>
      <w:numFmt w:val="decimal"/>
      <w:pStyle w:val="4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4ED"/>
    <w:rsid w:val="00003D48"/>
    <w:rsid w:val="00005022"/>
    <w:rsid w:val="00023AC1"/>
    <w:rsid w:val="000443C7"/>
    <w:rsid w:val="0005422D"/>
    <w:rsid w:val="00062A45"/>
    <w:rsid w:val="00066FEE"/>
    <w:rsid w:val="000A1881"/>
    <w:rsid w:val="000A76D5"/>
    <w:rsid w:val="000B368B"/>
    <w:rsid w:val="000C3C72"/>
    <w:rsid w:val="000C635E"/>
    <w:rsid w:val="000D5A3E"/>
    <w:rsid w:val="001028AF"/>
    <w:rsid w:val="00103E7A"/>
    <w:rsid w:val="00104CE2"/>
    <w:rsid w:val="001115CA"/>
    <w:rsid w:val="00113776"/>
    <w:rsid w:val="00113B0C"/>
    <w:rsid w:val="00116B30"/>
    <w:rsid w:val="00123E5B"/>
    <w:rsid w:val="001311B8"/>
    <w:rsid w:val="00180415"/>
    <w:rsid w:val="001834AF"/>
    <w:rsid w:val="001A1118"/>
    <w:rsid w:val="001D3EF8"/>
    <w:rsid w:val="001D769E"/>
    <w:rsid w:val="00200E40"/>
    <w:rsid w:val="00223E0C"/>
    <w:rsid w:val="00272119"/>
    <w:rsid w:val="00284A7E"/>
    <w:rsid w:val="002C7D9A"/>
    <w:rsid w:val="00300CCB"/>
    <w:rsid w:val="00303086"/>
    <w:rsid w:val="0032014A"/>
    <w:rsid w:val="00323D81"/>
    <w:rsid w:val="00326F6E"/>
    <w:rsid w:val="00337358"/>
    <w:rsid w:val="003431A9"/>
    <w:rsid w:val="00385B70"/>
    <w:rsid w:val="003B41D4"/>
    <w:rsid w:val="003C5857"/>
    <w:rsid w:val="003D07A9"/>
    <w:rsid w:val="00427A46"/>
    <w:rsid w:val="00452FF8"/>
    <w:rsid w:val="00453EC2"/>
    <w:rsid w:val="00473014"/>
    <w:rsid w:val="00497610"/>
    <w:rsid w:val="004A54DE"/>
    <w:rsid w:val="004B3EB6"/>
    <w:rsid w:val="004E4B5A"/>
    <w:rsid w:val="004E5567"/>
    <w:rsid w:val="004F072E"/>
    <w:rsid w:val="004F372E"/>
    <w:rsid w:val="005179DB"/>
    <w:rsid w:val="00527DC5"/>
    <w:rsid w:val="00541E18"/>
    <w:rsid w:val="005477AE"/>
    <w:rsid w:val="00557869"/>
    <w:rsid w:val="00575DEB"/>
    <w:rsid w:val="005906F3"/>
    <w:rsid w:val="005A2B55"/>
    <w:rsid w:val="005E7D92"/>
    <w:rsid w:val="0060238D"/>
    <w:rsid w:val="00614E7A"/>
    <w:rsid w:val="006155E4"/>
    <w:rsid w:val="00623C3F"/>
    <w:rsid w:val="0062478F"/>
    <w:rsid w:val="006312BF"/>
    <w:rsid w:val="00643C1F"/>
    <w:rsid w:val="006448EF"/>
    <w:rsid w:val="00655DAF"/>
    <w:rsid w:val="00662E84"/>
    <w:rsid w:val="006774AD"/>
    <w:rsid w:val="0068786E"/>
    <w:rsid w:val="00690469"/>
    <w:rsid w:val="00696AEB"/>
    <w:rsid w:val="006B2AB0"/>
    <w:rsid w:val="006C2DF8"/>
    <w:rsid w:val="006C3FCC"/>
    <w:rsid w:val="006D0B22"/>
    <w:rsid w:val="006D771A"/>
    <w:rsid w:val="006E367F"/>
    <w:rsid w:val="0072060B"/>
    <w:rsid w:val="0072788E"/>
    <w:rsid w:val="00730530"/>
    <w:rsid w:val="00733441"/>
    <w:rsid w:val="00741325"/>
    <w:rsid w:val="00741963"/>
    <w:rsid w:val="007437CC"/>
    <w:rsid w:val="007460A0"/>
    <w:rsid w:val="00750F02"/>
    <w:rsid w:val="0075615E"/>
    <w:rsid w:val="00780A40"/>
    <w:rsid w:val="00785ACE"/>
    <w:rsid w:val="00792C9A"/>
    <w:rsid w:val="007A65CB"/>
    <w:rsid w:val="0081113F"/>
    <w:rsid w:val="0084672F"/>
    <w:rsid w:val="0087756F"/>
    <w:rsid w:val="008B3190"/>
    <w:rsid w:val="008C1D0E"/>
    <w:rsid w:val="008C53F2"/>
    <w:rsid w:val="008D3E75"/>
    <w:rsid w:val="008D4AEB"/>
    <w:rsid w:val="008F55BF"/>
    <w:rsid w:val="00912DE3"/>
    <w:rsid w:val="009316ED"/>
    <w:rsid w:val="00942A85"/>
    <w:rsid w:val="009616AC"/>
    <w:rsid w:val="00964248"/>
    <w:rsid w:val="009861EF"/>
    <w:rsid w:val="0099068E"/>
    <w:rsid w:val="00995ACD"/>
    <w:rsid w:val="009964BF"/>
    <w:rsid w:val="009C45AD"/>
    <w:rsid w:val="009F15D4"/>
    <w:rsid w:val="00A213C2"/>
    <w:rsid w:val="00A37800"/>
    <w:rsid w:val="00A37979"/>
    <w:rsid w:val="00A55021"/>
    <w:rsid w:val="00A82091"/>
    <w:rsid w:val="00A83A5E"/>
    <w:rsid w:val="00AC398B"/>
    <w:rsid w:val="00AD252E"/>
    <w:rsid w:val="00AD5A86"/>
    <w:rsid w:val="00AE0B6F"/>
    <w:rsid w:val="00AF5A93"/>
    <w:rsid w:val="00B07CAD"/>
    <w:rsid w:val="00B128A7"/>
    <w:rsid w:val="00B6785F"/>
    <w:rsid w:val="00B71435"/>
    <w:rsid w:val="00B85F4C"/>
    <w:rsid w:val="00B9494E"/>
    <w:rsid w:val="00BC1317"/>
    <w:rsid w:val="00BC57E8"/>
    <w:rsid w:val="00BF3B64"/>
    <w:rsid w:val="00BF47D9"/>
    <w:rsid w:val="00C047E6"/>
    <w:rsid w:val="00C064ED"/>
    <w:rsid w:val="00C274D1"/>
    <w:rsid w:val="00C34ACA"/>
    <w:rsid w:val="00C4665D"/>
    <w:rsid w:val="00C502F1"/>
    <w:rsid w:val="00C87296"/>
    <w:rsid w:val="00C9163B"/>
    <w:rsid w:val="00C94A9A"/>
    <w:rsid w:val="00C95CA3"/>
    <w:rsid w:val="00CB0C5A"/>
    <w:rsid w:val="00CB2D02"/>
    <w:rsid w:val="00CB6918"/>
    <w:rsid w:val="00CE5950"/>
    <w:rsid w:val="00CF3553"/>
    <w:rsid w:val="00D06995"/>
    <w:rsid w:val="00D227CC"/>
    <w:rsid w:val="00D26EEA"/>
    <w:rsid w:val="00D4580B"/>
    <w:rsid w:val="00D602E9"/>
    <w:rsid w:val="00D604CB"/>
    <w:rsid w:val="00D6094A"/>
    <w:rsid w:val="00D63F16"/>
    <w:rsid w:val="00DA319C"/>
    <w:rsid w:val="00DA765F"/>
    <w:rsid w:val="00DC0C59"/>
    <w:rsid w:val="00E1235A"/>
    <w:rsid w:val="00E1797B"/>
    <w:rsid w:val="00E357E4"/>
    <w:rsid w:val="00E36B1E"/>
    <w:rsid w:val="00E551B2"/>
    <w:rsid w:val="00E552FF"/>
    <w:rsid w:val="00E70510"/>
    <w:rsid w:val="00E90BC5"/>
    <w:rsid w:val="00E92CA9"/>
    <w:rsid w:val="00EA035B"/>
    <w:rsid w:val="00ED4F0E"/>
    <w:rsid w:val="00EF5D77"/>
    <w:rsid w:val="00F00A6F"/>
    <w:rsid w:val="00F052CD"/>
    <w:rsid w:val="00F240DA"/>
    <w:rsid w:val="00F31D1B"/>
    <w:rsid w:val="00F4232A"/>
    <w:rsid w:val="00F45314"/>
    <w:rsid w:val="00F46DFE"/>
    <w:rsid w:val="00F765F1"/>
    <w:rsid w:val="00F81460"/>
    <w:rsid w:val="00F81DAA"/>
    <w:rsid w:val="00FB52D0"/>
    <w:rsid w:val="00FC1A78"/>
    <w:rsid w:val="00FC22F9"/>
    <w:rsid w:val="00FE6D02"/>
    <w:rsid w:val="02473418"/>
    <w:rsid w:val="176F2539"/>
    <w:rsid w:val="1F8E2953"/>
    <w:rsid w:val="227910EA"/>
    <w:rsid w:val="2F3560B0"/>
    <w:rsid w:val="4A724E87"/>
    <w:rsid w:val="5117409C"/>
    <w:rsid w:val="53B405F7"/>
    <w:rsid w:val="67FC461F"/>
    <w:rsid w:val="799E72C5"/>
    <w:rsid w:val="7EB6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3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0"/>
    <w:pPr>
      <w:keepNext/>
      <w:keepLines/>
      <w:numPr>
        <w:ilvl w:val="0"/>
        <w:numId w:val="1"/>
      </w:numPr>
      <w:spacing w:before="340" w:after="330" w:line="360" w:lineRule="auto"/>
      <w:jc w:val="left"/>
      <w:outlineLvl w:val="0"/>
    </w:pPr>
    <w:rPr>
      <w:rFonts w:ascii="Times New Roman" w:hAnsi="Times New Roman" w:eastAsia="宋体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9"/>
    <w:qFormat/>
    <w:uiPriority w:val="0"/>
    <w:pPr>
      <w:numPr>
        <w:ilvl w:val="1"/>
        <w:numId w:val="1"/>
      </w:numPr>
      <w:jc w:val="left"/>
      <w:outlineLvl w:val="1"/>
    </w:pPr>
    <w:rPr>
      <w:rFonts w:ascii="Times New Roman" w:hAnsi="Times New Roman" w:eastAsia="宋体"/>
      <w:b/>
      <w:sz w:val="30"/>
      <w:szCs w:val="24"/>
    </w:rPr>
  </w:style>
  <w:style w:type="paragraph" w:styleId="4">
    <w:name w:val="heading 3"/>
    <w:basedOn w:val="1"/>
    <w:next w:val="1"/>
    <w:link w:val="18"/>
    <w:qFormat/>
    <w:uiPriority w:val="0"/>
    <w:pPr>
      <w:keepNext/>
      <w:keepLines/>
      <w:numPr>
        <w:ilvl w:val="2"/>
        <w:numId w:val="1"/>
      </w:numPr>
      <w:spacing w:before="260" w:after="260"/>
      <w:ind w:left="1003" w:hanging="720"/>
      <w:jc w:val="left"/>
      <w:outlineLvl w:val="2"/>
    </w:pPr>
    <w:rPr>
      <w:rFonts w:ascii="Times New Roman" w:hAnsi="Times New Roman" w:eastAsia="宋体"/>
      <w:b/>
      <w:sz w:val="28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semiHidden/>
    <w:unhideWhenUsed/>
    <w:qFormat/>
    <w:uiPriority w:val="99"/>
    <w:pPr>
      <w:jc w:val="left"/>
    </w:pPr>
  </w:style>
  <w:style w:type="paragraph" w:styleId="6">
    <w:name w:val="toc 3"/>
    <w:basedOn w:val="1"/>
    <w:next w:val="1"/>
    <w:autoRedefine/>
    <w:qFormat/>
    <w:uiPriority w:val="39"/>
    <w:pPr>
      <w:spacing w:line="360" w:lineRule="auto"/>
      <w:ind w:left="400" w:leftChars="400" w:firstLine="200" w:firstLineChars="200"/>
    </w:pPr>
    <w:rPr>
      <w:rFonts w:ascii="Times New Roman" w:hAnsi="Times New Roman" w:eastAsia="宋体" w:cs="Times New Roman"/>
      <w:sz w:val="24"/>
      <w:szCs w:val="24"/>
    </w:rPr>
  </w:style>
  <w:style w:type="paragraph" w:styleId="7">
    <w:name w:val="Balloon Text"/>
    <w:basedOn w:val="1"/>
    <w:link w:val="24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autoRedefine/>
    <w:qFormat/>
    <w:uiPriority w:val="39"/>
    <w:pPr>
      <w:spacing w:line="360" w:lineRule="auto"/>
    </w:pPr>
    <w:rPr>
      <w:rFonts w:ascii="Times New Roman" w:hAnsi="Times New Roman" w:eastAsia="宋体" w:cs="Times New Roman"/>
      <w:sz w:val="24"/>
      <w:szCs w:val="24"/>
    </w:rPr>
  </w:style>
  <w:style w:type="paragraph" w:styleId="11">
    <w:name w:val="toc 2"/>
    <w:basedOn w:val="1"/>
    <w:next w:val="1"/>
    <w:autoRedefine/>
    <w:qFormat/>
    <w:uiPriority w:val="39"/>
    <w:pPr>
      <w:tabs>
        <w:tab w:val="right" w:leader="dot" w:pos="8296"/>
      </w:tabs>
      <w:spacing w:line="360" w:lineRule="auto"/>
      <w:ind w:left="200" w:leftChars="200" w:firstLine="200" w:firstLineChars="200"/>
    </w:pPr>
    <w:rPr>
      <w:rFonts w:ascii="Times New Roman" w:hAnsi="Times New Roman" w:eastAsia="宋体" w:cs="Times New Roman"/>
      <w:sz w:val="24"/>
      <w:szCs w:val="24"/>
    </w:rPr>
  </w:style>
  <w:style w:type="paragraph" w:styleId="12">
    <w:name w:val="annotation subject"/>
    <w:basedOn w:val="5"/>
    <w:next w:val="5"/>
    <w:link w:val="23"/>
    <w:semiHidden/>
    <w:unhideWhenUsed/>
    <w:qFormat/>
    <w:uiPriority w:val="99"/>
    <w:rPr>
      <w:b/>
      <w:bCs/>
    </w:rPr>
  </w:style>
  <w:style w:type="table" w:styleId="14">
    <w:name w:val="Table Grid"/>
    <w:basedOn w:val="1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annotation reference"/>
    <w:basedOn w:val="15"/>
    <w:semiHidden/>
    <w:unhideWhenUsed/>
    <w:qFormat/>
    <w:uiPriority w:val="99"/>
    <w:rPr>
      <w:sz w:val="21"/>
      <w:szCs w:val="21"/>
    </w:rPr>
  </w:style>
  <w:style w:type="character" w:customStyle="1" w:styleId="17">
    <w:name w:val="标题 1 字符"/>
    <w:link w:val="2"/>
    <w:qFormat/>
    <w:uiPriority w:val="0"/>
    <w:rPr>
      <w:rFonts w:ascii="Times New Roman" w:hAnsi="Times New Roman" w:eastAsia="宋体"/>
      <w:b/>
      <w:bCs/>
      <w:kern w:val="44"/>
      <w:sz w:val="32"/>
      <w:szCs w:val="44"/>
    </w:rPr>
  </w:style>
  <w:style w:type="character" w:customStyle="1" w:styleId="18">
    <w:name w:val="标题 3 字符"/>
    <w:link w:val="4"/>
    <w:qFormat/>
    <w:uiPriority w:val="0"/>
    <w:rPr>
      <w:rFonts w:ascii="Times New Roman" w:hAnsi="Times New Roman" w:eastAsia="宋体"/>
      <w:b/>
      <w:sz w:val="28"/>
    </w:rPr>
  </w:style>
  <w:style w:type="character" w:customStyle="1" w:styleId="19">
    <w:name w:val="标题 2 字符"/>
    <w:link w:val="3"/>
    <w:qFormat/>
    <w:uiPriority w:val="0"/>
    <w:rPr>
      <w:rFonts w:ascii="Times New Roman" w:hAnsi="Times New Roman" w:eastAsia="宋体"/>
      <w:b/>
      <w:sz w:val="30"/>
      <w:szCs w:val="24"/>
    </w:rPr>
  </w:style>
  <w:style w:type="character" w:customStyle="1" w:styleId="20">
    <w:name w:val="页眉 字符"/>
    <w:basedOn w:val="15"/>
    <w:link w:val="9"/>
    <w:qFormat/>
    <w:uiPriority w:val="99"/>
    <w:rPr>
      <w:sz w:val="18"/>
      <w:szCs w:val="18"/>
    </w:rPr>
  </w:style>
  <w:style w:type="character" w:customStyle="1" w:styleId="21">
    <w:name w:val="页脚 字符"/>
    <w:basedOn w:val="15"/>
    <w:link w:val="8"/>
    <w:qFormat/>
    <w:uiPriority w:val="99"/>
    <w:rPr>
      <w:sz w:val="18"/>
      <w:szCs w:val="18"/>
    </w:rPr>
  </w:style>
  <w:style w:type="character" w:customStyle="1" w:styleId="22">
    <w:name w:val="批注文字 字符"/>
    <w:basedOn w:val="15"/>
    <w:link w:val="5"/>
    <w:semiHidden/>
    <w:qFormat/>
    <w:uiPriority w:val="99"/>
    <w:rPr>
      <w:kern w:val="2"/>
      <w:sz w:val="21"/>
      <w:szCs w:val="22"/>
    </w:rPr>
  </w:style>
  <w:style w:type="character" w:customStyle="1" w:styleId="23">
    <w:name w:val="批注主题 字符"/>
    <w:basedOn w:val="22"/>
    <w:link w:val="12"/>
    <w:semiHidden/>
    <w:qFormat/>
    <w:uiPriority w:val="99"/>
    <w:rPr>
      <w:b/>
      <w:bCs/>
      <w:kern w:val="2"/>
      <w:sz w:val="21"/>
      <w:szCs w:val="22"/>
    </w:rPr>
  </w:style>
  <w:style w:type="character" w:customStyle="1" w:styleId="24">
    <w:name w:val="批注框文本 字符"/>
    <w:basedOn w:val="15"/>
    <w:link w:val="7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90</Words>
  <Characters>91</Characters>
  <Lines>1</Lines>
  <Paragraphs>1</Paragraphs>
  <TotalTime>0</TotalTime>
  <ScaleCrop>false</ScaleCrop>
  <LinksUpToDate>false</LinksUpToDate>
  <CharactersWithSpaces>91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2026-03-11T09:05:00Z</dcterms:created>
  <dc:creator>Xiang Liao</dc:creator>
  <cp:lastModifiedBy>张帅磊</cp:lastModifiedBy>
  <dcterms:modified xsi:type="dcterms:W3CDTF">2026-04-23T01:24:53Z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6A4EE742CB684FF39DD194AB6B18C5D2_13</vt:lpwstr>
  </property>
</Properties>
</file>