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7FB" w:rsidRDefault="000301D1" w:rsidP="00890072">
      <w:pPr>
        <w:pStyle w:val="a3"/>
        <w:widowControl/>
        <w:spacing w:beforeAutospacing="0" w:afterAutospacing="0" w:line="520" w:lineRule="exact"/>
        <w:jc w:val="center"/>
        <w:rPr>
          <w:rFonts w:ascii="黑体" w:eastAsia="黑体" w:hAnsi="宋体" w:cs="黑体"/>
          <w:sz w:val="31"/>
          <w:szCs w:val="31"/>
        </w:rPr>
      </w:pPr>
      <w:r w:rsidRPr="000301D1">
        <w:rPr>
          <w:rFonts w:ascii="黑体" w:eastAsia="黑体" w:hAnsi="宋体" w:cs="黑体" w:hint="eastAsia"/>
          <w:sz w:val="31"/>
          <w:szCs w:val="31"/>
        </w:rPr>
        <w:t>中南大学物理与电子学院衍射式自旋探测仪采购项目</w:t>
      </w:r>
    </w:p>
    <w:p w:rsidR="009F47FB" w:rsidRDefault="001F4C84" w:rsidP="00890072">
      <w:pPr>
        <w:pStyle w:val="a3"/>
        <w:widowControl/>
        <w:spacing w:beforeAutospacing="0" w:afterAutospacing="0" w:line="520" w:lineRule="exact"/>
        <w:jc w:val="center"/>
      </w:pPr>
      <w:r>
        <w:rPr>
          <w:rFonts w:ascii="黑体" w:eastAsia="黑体" w:hAnsi="宋体" w:cs="黑体"/>
          <w:sz w:val="31"/>
          <w:szCs w:val="31"/>
        </w:rPr>
        <w:t>单一来源公示</w:t>
      </w:r>
    </w:p>
    <w:p w:rsidR="009F47FB" w:rsidRDefault="000301D1" w:rsidP="000301D1">
      <w:pPr>
        <w:pStyle w:val="a3"/>
        <w:widowControl/>
        <w:spacing w:beforeAutospacing="0" w:afterAutospacing="0" w:line="540" w:lineRule="exact"/>
        <w:ind w:firstLineChars="200" w:firstLine="560"/>
        <w:jc w:val="both"/>
        <w:rPr>
          <w:sz w:val="28"/>
          <w:szCs w:val="28"/>
        </w:rPr>
      </w:pPr>
      <w:r w:rsidRPr="000301D1">
        <w:rPr>
          <w:rFonts w:ascii="仿宋" w:eastAsia="仿宋" w:hAnsi="仿宋" w:cs="仿宋" w:hint="eastAsia"/>
          <w:sz w:val="28"/>
          <w:szCs w:val="28"/>
        </w:rPr>
        <w:t>中南大学物理与电子学院衍射式自旋探测仪采购项目</w:t>
      </w:r>
      <w:r w:rsidR="001F4C84">
        <w:rPr>
          <w:rFonts w:ascii="仿宋" w:eastAsia="仿宋" w:hAnsi="仿宋" w:cs="仿宋"/>
          <w:sz w:val="28"/>
          <w:szCs w:val="28"/>
        </w:rPr>
        <w:t>拟进行单一来源采购，现将有关事项公告如下：</w:t>
      </w:r>
    </w:p>
    <w:p w:rsidR="009F47FB" w:rsidRPr="00A64726" w:rsidRDefault="001F4C84" w:rsidP="00890072">
      <w:pPr>
        <w:pStyle w:val="a3"/>
        <w:widowControl/>
        <w:spacing w:beforeAutospacing="0" w:afterAutospacing="0" w:line="540" w:lineRule="exact"/>
        <w:ind w:left="2361" w:hangingChars="840" w:hanging="2361"/>
        <w:jc w:val="both"/>
        <w:rPr>
          <w:rFonts w:ascii="仿宋" w:eastAsia="仿宋" w:hAnsi="仿宋" w:cs="仿宋"/>
          <w:spacing w:val="-6"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一、</w:t>
      </w:r>
      <w:r>
        <w:rPr>
          <w:rFonts w:ascii="仿宋" w:eastAsia="仿宋" w:hAnsi="仿宋" w:cs="仿宋" w:hint="eastAsia"/>
          <w:b/>
          <w:bCs/>
          <w:spacing w:val="-6"/>
          <w:sz w:val="28"/>
          <w:szCs w:val="28"/>
        </w:rPr>
        <w:t>采购项目名称：</w:t>
      </w:r>
      <w:r w:rsidR="000301D1" w:rsidRPr="000301D1">
        <w:rPr>
          <w:rFonts w:ascii="仿宋" w:eastAsia="仿宋" w:hAnsi="仿宋" w:cs="仿宋" w:hint="eastAsia"/>
          <w:spacing w:val="-6"/>
          <w:sz w:val="28"/>
          <w:szCs w:val="28"/>
        </w:rPr>
        <w:t>中南大学物理与电子学院衍射式自旋探测仪采购项目</w:t>
      </w:r>
    </w:p>
    <w:p w:rsidR="009F47FB" w:rsidRDefault="001F4C84" w:rsidP="00890072">
      <w:pPr>
        <w:pStyle w:val="a3"/>
        <w:widowControl/>
        <w:spacing w:beforeAutospacing="0" w:afterAutospacing="0" w:line="540" w:lineRule="exact"/>
        <w:jc w:val="both"/>
        <w:rPr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二、预算总金额：</w:t>
      </w:r>
      <w:r w:rsidR="00A64726">
        <w:rPr>
          <w:rFonts w:ascii="仿宋" w:eastAsia="仿宋" w:hAnsi="仿宋" w:cs="仿宋" w:hint="eastAsia"/>
          <w:sz w:val="28"/>
          <w:szCs w:val="28"/>
        </w:rPr>
        <w:t>18</w:t>
      </w:r>
      <w:r w:rsidR="00292DC4">
        <w:rPr>
          <w:rFonts w:ascii="仿宋" w:eastAsia="仿宋" w:hAnsi="仿宋" w:cs="仿宋" w:hint="eastAsia"/>
          <w:sz w:val="28"/>
          <w:szCs w:val="28"/>
        </w:rPr>
        <w:t>5</w:t>
      </w:r>
      <w:r>
        <w:rPr>
          <w:rFonts w:ascii="仿宋" w:eastAsia="仿宋" w:hAnsi="仿宋" w:cs="仿宋" w:hint="eastAsia"/>
          <w:sz w:val="28"/>
          <w:szCs w:val="28"/>
        </w:rPr>
        <w:t>万元</w:t>
      </w:r>
    </w:p>
    <w:p w:rsidR="009F47FB" w:rsidRDefault="001F4C84" w:rsidP="00890072">
      <w:pPr>
        <w:pStyle w:val="a3"/>
        <w:widowControl/>
        <w:spacing w:beforeAutospacing="0" w:afterAutospacing="0" w:line="540" w:lineRule="exact"/>
        <w:jc w:val="both"/>
        <w:rPr>
          <w:rFonts w:eastAsia="仿宋"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三、招标编号：</w:t>
      </w:r>
      <w:r w:rsidR="00F11FDC" w:rsidRPr="00F11FDC">
        <w:rPr>
          <w:rFonts w:ascii="仿宋" w:eastAsia="仿宋" w:hAnsi="仿宋" w:cs="仿宋"/>
          <w:sz w:val="28"/>
          <w:szCs w:val="28"/>
        </w:rPr>
        <w:t>HNZJC2020-</w:t>
      </w:r>
      <w:proofErr w:type="gramStart"/>
      <w:r w:rsidR="00F11FDC" w:rsidRPr="00F11FDC">
        <w:rPr>
          <w:rFonts w:ascii="仿宋" w:eastAsia="仿宋" w:hAnsi="仿宋" w:cs="仿宋"/>
          <w:sz w:val="28"/>
          <w:szCs w:val="28"/>
        </w:rPr>
        <w:t>HW(</w:t>
      </w:r>
      <w:proofErr w:type="gramEnd"/>
      <w:r w:rsidR="00F11FDC" w:rsidRPr="00F11FDC">
        <w:rPr>
          <w:rFonts w:ascii="仿宋" w:eastAsia="仿宋" w:hAnsi="仿宋" w:cs="仿宋"/>
          <w:sz w:val="28"/>
          <w:szCs w:val="28"/>
        </w:rPr>
        <w:t>2)-</w:t>
      </w:r>
      <w:r w:rsidR="00292DC4" w:rsidRPr="0025726F">
        <w:rPr>
          <w:rFonts w:ascii="仿宋" w:eastAsia="仿宋" w:hAnsi="仿宋" w:cs="仿宋" w:hint="eastAsia"/>
          <w:color w:val="000000" w:themeColor="text1"/>
          <w:sz w:val="28"/>
          <w:szCs w:val="28"/>
        </w:rPr>
        <w:t>159</w:t>
      </w:r>
    </w:p>
    <w:p w:rsidR="009F47FB" w:rsidRDefault="001F4C84" w:rsidP="00890072">
      <w:pPr>
        <w:pStyle w:val="a3"/>
        <w:widowControl/>
        <w:spacing w:beforeAutospacing="0" w:afterAutospacing="0" w:line="540" w:lineRule="exact"/>
        <w:jc w:val="both"/>
        <w:rPr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四、拟采购货物的说明</w:t>
      </w:r>
    </w:p>
    <w:tbl>
      <w:tblPr>
        <w:tblW w:w="9537" w:type="dxa"/>
        <w:tblCellSpacing w:w="0" w:type="dxa"/>
        <w:tblInd w:w="-20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9"/>
        <w:gridCol w:w="4038"/>
        <w:gridCol w:w="1134"/>
        <w:gridCol w:w="1316"/>
        <w:gridCol w:w="1660"/>
      </w:tblGrid>
      <w:tr w:rsidR="009F47FB" w:rsidTr="000301D1">
        <w:trPr>
          <w:trHeight w:val="472"/>
          <w:tblCellSpacing w:w="0" w:type="dxa"/>
        </w:trPr>
        <w:tc>
          <w:tcPr>
            <w:tcW w:w="138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1F4C84" w:rsidP="00890072">
            <w:pPr>
              <w:pStyle w:val="a3"/>
              <w:widowControl/>
              <w:spacing w:beforeAutospacing="0" w:afterAutospacing="0" w:line="32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品目分类</w:t>
            </w:r>
          </w:p>
        </w:tc>
        <w:tc>
          <w:tcPr>
            <w:tcW w:w="4038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1F4C84" w:rsidP="00890072">
            <w:pPr>
              <w:pStyle w:val="a3"/>
              <w:widowControl/>
              <w:spacing w:beforeAutospacing="0" w:afterAutospacing="0" w:line="32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标的名称</w:t>
            </w:r>
          </w:p>
        </w:tc>
        <w:tc>
          <w:tcPr>
            <w:tcW w:w="245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1F4C84" w:rsidP="00890072">
            <w:pPr>
              <w:pStyle w:val="a3"/>
              <w:widowControl/>
              <w:spacing w:beforeAutospacing="0" w:afterAutospacing="0" w:line="32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标的主要要求</w:t>
            </w:r>
          </w:p>
        </w:tc>
        <w:tc>
          <w:tcPr>
            <w:tcW w:w="166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1F4C84" w:rsidP="00890072">
            <w:pPr>
              <w:pStyle w:val="a3"/>
              <w:widowControl/>
              <w:spacing w:beforeAutospacing="0" w:afterAutospacing="0" w:line="32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预算（万元）</w:t>
            </w:r>
          </w:p>
        </w:tc>
      </w:tr>
      <w:tr w:rsidR="009F47FB" w:rsidTr="000301D1">
        <w:trPr>
          <w:trHeight w:val="394"/>
          <w:tblCellSpacing w:w="0" w:type="dxa"/>
        </w:trPr>
        <w:tc>
          <w:tcPr>
            <w:tcW w:w="13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9F47FB" w:rsidP="00890072">
            <w:pPr>
              <w:spacing w:line="32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4038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9F47FB" w:rsidP="00890072">
            <w:pPr>
              <w:spacing w:line="32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1F4C84" w:rsidP="00890072">
            <w:pPr>
              <w:pStyle w:val="a3"/>
              <w:widowControl/>
              <w:spacing w:beforeAutospacing="0" w:afterAutospacing="0" w:line="32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技术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1F4C84" w:rsidP="00890072">
            <w:pPr>
              <w:pStyle w:val="a3"/>
              <w:widowControl/>
              <w:spacing w:beforeAutospacing="0" w:afterAutospacing="0" w:line="32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要求</w:t>
            </w:r>
          </w:p>
        </w:tc>
        <w:tc>
          <w:tcPr>
            <w:tcW w:w="1660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9F47FB" w:rsidP="00890072">
            <w:pPr>
              <w:spacing w:line="32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9F47FB" w:rsidTr="000301D1">
        <w:trPr>
          <w:trHeight w:val="503"/>
          <w:tblCellSpacing w:w="0" w:type="dxa"/>
        </w:trPr>
        <w:tc>
          <w:tcPr>
            <w:tcW w:w="138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1F4C84" w:rsidP="00890072">
            <w:pPr>
              <w:pStyle w:val="a3"/>
              <w:widowControl/>
              <w:spacing w:beforeAutospacing="0" w:afterAutospacing="0" w:line="32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</w:t>
            </w:r>
          </w:p>
        </w:tc>
        <w:tc>
          <w:tcPr>
            <w:tcW w:w="40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292DC4" w:rsidP="00890072">
            <w:pPr>
              <w:pStyle w:val="a3"/>
              <w:widowControl/>
              <w:spacing w:beforeAutospacing="0" w:afterAutospacing="0" w:line="32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292DC4">
              <w:rPr>
                <w:rFonts w:ascii="仿宋" w:eastAsia="仿宋" w:hAnsi="仿宋" w:cs="仿宋" w:hint="eastAsia"/>
                <w:sz w:val="28"/>
                <w:szCs w:val="28"/>
              </w:rPr>
              <w:t>衍射式自旋探测仪采购</w:t>
            </w:r>
          </w:p>
        </w:tc>
        <w:tc>
          <w:tcPr>
            <w:tcW w:w="245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1F4C84" w:rsidP="00890072">
            <w:pPr>
              <w:pStyle w:val="a3"/>
              <w:widowControl/>
              <w:spacing w:beforeAutospacing="0" w:afterAutospacing="0" w:line="32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详见附件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F11FDC" w:rsidP="00292DC4">
            <w:pPr>
              <w:pStyle w:val="a3"/>
              <w:widowControl/>
              <w:spacing w:beforeAutospacing="0" w:afterAutospacing="0" w:line="32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18</w:t>
            </w:r>
            <w:r w:rsidR="00292DC4">
              <w:rPr>
                <w:rFonts w:ascii="仿宋" w:eastAsia="仿宋" w:hAnsi="仿宋" w:cs="仿宋" w:hint="eastAsia"/>
                <w:sz w:val="28"/>
                <w:szCs w:val="28"/>
              </w:rPr>
              <w:t>5</w:t>
            </w:r>
          </w:p>
        </w:tc>
      </w:tr>
    </w:tbl>
    <w:p w:rsidR="009F47FB" w:rsidRDefault="001F4C84" w:rsidP="00890072">
      <w:pPr>
        <w:pStyle w:val="a3"/>
        <w:widowControl/>
        <w:spacing w:beforeAutospacing="0" w:afterAutospacing="0" w:line="520" w:lineRule="exact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五、拟定单一来源采购供应商的名称、地址</w:t>
      </w:r>
    </w:p>
    <w:p w:rsidR="009F47FB" w:rsidRDefault="001F4C84" w:rsidP="00890072">
      <w:pPr>
        <w:pStyle w:val="a3"/>
        <w:widowControl/>
        <w:spacing w:beforeAutospacing="0" w:afterAutospacing="0" w:line="520" w:lineRule="exact"/>
        <w:rPr>
          <w:rFonts w:ascii="仿宋" w:eastAsia="仿宋" w:hAnsi="仿宋" w:cs="仿宋"/>
          <w:color w:val="FF0000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供应商名称：</w:t>
      </w:r>
      <w:r w:rsidR="0017658D" w:rsidRPr="0017658D">
        <w:rPr>
          <w:rFonts w:ascii="仿宋" w:eastAsia="仿宋" w:hAnsi="仿宋" w:cs="仿宋" w:hint="eastAsia"/>
          <w:color w:val="000000" w:themeColor="text1"/>
          <w:sz w:val="28"/>
          <w:szCs w:val="28"/>
        </w:rPr>
        <w:t>贝克</w:t>
      </w:r>
      <w:proofErr w:type="gramStart"/>
      <w:r w:rsidR="0017658D" w:rsidRPr="0017658D">
        <w:rPr>
          <w:rFonts w:ascii="仿宋" w:eastAsia="仿宋" w:hAnsi="仿宋" w:cs="仿宋" w:hint="eastAsia"/>
          <w:color w:val="000000" w:themeColor="text1"/>
          <w:sz w:val="28"/>
          <w:szCs w:val="28"/>
        </w:rPr>
        <w:t>斯帝尔</w:t>
      </w:r>
      <w:proofErr w:type="gramEnd"/>
      <w:r w:rsidR="0017658D" w:rsidRPr="0017658D">
        <w:rPr>
          <w:rFonts w:ascii="仿宋" w:eastAsia="仿宋" w:hAnsi="仿宋" w:cs="仿宋" w:hint="eastAsia"/>
          <w:color w:val="000000" w:themeColor="text1"/>
          <w:sz w:val="28"/>
          <w:szCs w:val="28"/>
        </w:rPr>
        <w:t>科技（北京）有限公司</w:t>
      </w:r>
    </w:p>
    <w:p w:rsidR="0017658D" w:rsidRDefault="0017658D" w:rsidP="00890072">
      <w:pPr>
        <w:pStyle w:val="a3"/>
        <w:widowControl/>
        <w:spacing w:beforeAutospacing="0" w:afterAutospacing="0" w:line="520" w:lineRule="exac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供应商名称地址：</w:t>
      </w:r>
      <w:r w:rsidRPr="00387452">
        <w:rPr>
          <w:rFonts w:ascii="仿宋" w:eastAsia="仿宋" w:hAnsi="仿宋" w:cs="仿宋" w:hint="eastAsia"/>
          <w:spacing w:val="-2"/>
          <w:sz w:val="28"/>
          <w:szCs w:val="28"/>
        </w:rPr>
        <w:t>北京市朝阳区工人体育场北路4号39号楼4层418A室</w:t>
      </w:r>
    </w:p>
    <w:p w:rsidR="009F47FB" w:rsidRDefault="001F4C84" w:rsidP="00890072">
      <w:pPr>
        <w:pStyle w:val="a3"/>
        <w:widowControl/>
        <w:spacing w:beforeAutospacing="0" w:afterAutospacing="0" w:line="520" w:lineRule="exact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六、唯一性论证的意见</w:t>
      </w:r>
    </w:p>
    <w:tbl>
      <w:tblPr>
        <w:tblW w:w="9525" w:type="dxa"/>
        <w:tblCellSpacing w:w="0" w:type="dxa"/>
        <w:tblInd w:w="-17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8"/>
        <w:gridCol w:w="2264"/>
        <w:gridCol w:w="3525"/>
        <w:gridCol w:w="1738"/>
      </w:tblGrid>
      <w:tr w:rsidR="009F47FB" w:rsidTr="00A627A6">
        <w:trPr>
          <w:trHeight w:val="454"/>
          <w:tblCellSpacing w:w="0" w:type="dxa"/>
        </w:trPr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1F4C84" w:rsidP="00890072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论证时间</w:t>
            </w:r>
          </w:p>
        </w:tc>
        <w:tc>
          <w:tcPr>
            <w:tcW w:w="752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1F4C84" w:rsidP="0025726F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DD33CB">
              <w:rPr>
                <w:rFonts w:ascii="仿宋" w:eastAsia="仿宋" w:hAnsi="仿宋" w:cs="仿宋" w:hint="eastAsia"/>
                <w:sz w:val="28"/>
                <w:szCs w:val="28"/>
              </w:rPr>
              <w:t>20</w:t>
            </w:r>
            <w:r w:rsidR="00F11FDC" w:rsidRPr="00DD33CB">
              <w:rPr>
                <w:rFonts w:ascii="仿宋" w:eastAsia="仿宋" w:hAnsi="仿宋" w:cs="仿宋" w:hint="eastAsia"/>
                <w:sz w:val="28"/>
                <w:szCs w:val="28"/>
              </w:rPr>
              <w:t>20</w:t>
            </w:r>
            <w:r w:rsidRPr="00DD33CB">
              <w:rPr>
                <w:rFonts w:ascii="仿宋" w:eastAsia="仿宋" w:hAnsi="仿宋" w:cs="仿宋" w:hint="eastAsia"/>
                <w:sz w:val="28"/>
                <w:szCs w:val="28"/>
              </w:rPr>
              <w:t>年</w:t>
            </w:r>
            <w:r w:rsidR="006765A1" w:rsidRPr="00DD33CB"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  <w:r w:rsidRPr="00DD33CB">
              <w:rPr>
                <w:rFonts w:ascii="仿宋" w:eastAsia="仿宋" w:hAnsi="仿宋" w:cs="仿宋" w:hint="eastAsia"/>
                <w:sz w:val="28"/>
                <w:szCs w:val="28"/>
              </w:rPr>
              <w:t>月</w:t>
            </w:r>
            <w:r w:rsidR="0025726F">
              <w:rPr>
                <w:rFonts w:ascii="仿宋" w:eastAsia="仿宋" w:hAnsi="仿宋" w:cs="仿宋" w:hint="eastAsia"/>
                <w:sz w:val="28"/>
                <w:szCs w:val="28"/>
              </w:rPr>
              <w:t>22</w:t>
            </w:r>
            <w:r w:rsidRPr="00DD33CB">
              <w:rPr>
                <w:rFonts w:ascii="仿宋" w:eastAsia="仿宋" w:hAnsi="仿宋" w:cs="仿宋" w:hint="eastAsia"/>
                <w:sz w:val="28"/>
                <w:szCs w:val="28"/>
              </w:rPr>
              <w:t>日</w:t>
            </w:r>
          </w:p>
        </w:tc>
      </w:tr>
      <w:tr w:rsidR="009F47FB" w:rsidTr="00A627A6">
        <w:trPr>
          <w:trHeight w:val="454"/>
          <w:tblCellSpacing w:w="0" w:type="dxa"/>
        </w:trPr>
        <w:tc>
          <w:tcPr>
            <w:tcW w:w="19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1F4C84" w:rsidP="00890072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论证地点</w:t>
            </w:r>
          </w:p>
        </w:tc>
        <w:tc>
          <w:tcPr>
            <w:tcW w:w="7527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1F4C84" w:rsidP="00890072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中南大学</w:t>
            </w:r>
          </w:p>
        </w:tc>
      </w:tr>
      <w:tr w:rsidR="009F47FB" w:rsidTr="00A627A6">
        <w:trPr>
          <w:trHeight w:val="2896"/>
          <w:tblCellSpacing w:w="0" w:type="dxa"/>
        </w:trPr>
        <w:tc>
          <w:tcPr>
            <w:tcW w:w="19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1F4C84" w:rsidP="00387452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论证意见</w:t>
            </w:r>
          </w:p>
        </w:tc>
        <w:tc>
          <w:tcPr>
            <w:tcW w:w="7527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9F47FB" w:rsidRDefault="00292DC4" w:rsidP="00387452">
            <w:pPr>
              <w:pStyle w:val="a3"/>
              <w:widowControl/>
              <w:spacing w:beforeAutospacing="0" w:afterAutospacing="0" w:line="400" w:lineRule="exact"/>
              <w:ind w:firstLine="555"/>
              <w:rPr>
                <w:rFonts w:ascii="仿宋" w:eastAsia="仿宋" w:hAnsi="仿宋" w:cs="仿宋"/>
                <w:sz w:val="28"/>
                <w:szCs w:val="28"/>
              </w:rPr>
            </w:pPr>
            <w:r w:rsidRPr="004B7D2A">
              <w:rPr>
                <w:rFonts w:ascii="仿宋" w:eastAsia="仿宋" w:hAnsi="仿宋" w:cs="仿宋" w:hint="eastAsia"/>
                <w:spacing w:val="4"/>
                <w:sz w:val="28"/>
                <w:szCs w:val="28"/>
              </w:rPr>
              <w:t>本项目拟采购的衍射式自旋探测仪是目前最先进的自旋探测器，对自旋电子学的研究和一流学科的建设意义重大。而德国福克斯（Focus）公司是全球唯一生产衍射式自旋探测仪的厂家，其合作厂家德国斯白克斯（Specs）公司负责该衍射式自旋探测仪与现有设备的匹配、安装、培训等工作。为保证本项目能够顺利完成，采购的设备能匹配原有旋-时间-角度分辨光电子能谱系统，建议本项目采取单一来源方式采购</w:t>
            </w:r>
            <w:r w:rsidR="001F4C84">
              <w:rPr>
                <w:rFonts w:ascii="仿宋" w:eastAsia="仿宋" w:hAnsi="仿宋" w:cs="仿宋" w:hint="eastAsia"/>
                <w:sz w:val="28"/>
                <w:szCs w:val="28"/>
              </w:rPr>
              <w:t>。</w:t>
            </w:r>
          </w:p>
        </w:tc>
      </w:tr>
      <w:tr w:rsidR="009F47FB" w:rsidTr="00A627A6">
        <w:trPr>
          <w:trHeight w:val="454"/>
          <w:tblCellSpacing w:w="0" w:type="dxa"/>
        </w:trPr>
        <w:tc>
          <w:tcPr>
            <w:tcW w:w="1998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9F47FB" w:rsidRDefault="00A627A6" w:rsidP="00890072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专家成员名单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9F47FB" w:rsidRDefault="001F4C84" w:rsidP="00890072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姓名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9F47FB" w:rsidRDefault="001F4C84" w:rsidP="00890072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9F47FB" w:rsidRDefault="001F4C84" w:rsidP="00890072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职称</w:t>
            </w:r>
          </w:p>
        </w:tc>
      </w:tr>
      <w:tr w:rsidR="0025726F" w:rsidTr="00A611E3">
        <w:trPr>
          <w:trHeight w:val="454"/>
          <w:tblCellSpacing w:w="0" w:type="dxa"/>
        </w:trPr>
        <w:tc>
          <w:tcPr>
            <w:tcW w:w="199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25726F" w:rsidRDefault="0025726F" w:rsidP="00890072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25726F" w:rsidRPr="0025726F" w:rsidRDefault="0025726F" w:rsidP="0025726F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25726F">
              <w:rPr>
                <w:rFonts w:ascii="仿宋" w:eastAsia="仿宋" w:hAnsi="仿宋" w:cs="仿宋"/>
                <w:sz w:val="28"/>
                <w:szCs w:val="28"/>
              </w:rPr>
              <w:t>周光辉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25726F" w:rsidRPr="0025726F" w:rsidRDefault="0025726F" w:rsidP="0025726F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25726F">
              <w:rPr>
                <w:rFonts w:ascii="仿宋" w:eastAsia="仿宋" w:hAnsi="仿宋" w:cs="仿宋"/>
                <w:sz w:val="28"/>
                <w:szCs w:val="28"/>
              </w:rPr>
              <w:t>湖南师范大学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25726F" w:rsidRPr="0025726F" w:rsidRDefault="0025726F" w:rsidP="0025726F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25726F">
              <w:rPr>
                <w:rFonts w:ascii="仿宋" w:eastAsia="仿宋" w:hAnsi="仿宋" w:cs="仿宋"/>
                <w:sz w:val="28"/>
                <w:szCs w:val="28"/>
              </w:rPr>
              <w:t>教授</w:t>
            </w:r>
          </w:p>
        </w:tc>
      </w:tr>
      <w:tr w:rsidR="0025726F" w:rsidTr="00A611E3">
        <w:trPr>
          <w:trHeight w:val="454"/>
          <w:tblCellSpacing w:w="0" w:type="dxa"/>
        </w:trPr>
        <w:tc>
          <w:tcPr>
            <w:tcW w:w="199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5726F" w:rsidRDefault="0025726F" w:rsidP="00890072">
            <w:pPr>
              <w:spacing w:line="40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25726F" w:rsidRPr="0025726F" w:rsidRDefault="0025726F" w:rsidP="0025726F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25726F">
              <w:rPr>
                <w:rFonts w:ascii="仿宋" w:eastAsia="仿宋" w:hAnsi="仿宋" w:cs="仿宋"/>
                <w:sz w:val="28"/>
                <w:szCs w:val="28"/>
              </w:rPr>
              <w:t>唐东升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25726F" w:rsidRPr="0025726F" w:rsidRDefault="0025726F" w:rsidP="0025726F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25726F">
              <w:rPr>
                <w:rFonts w:ascii="仿宋" w:eastAsia="仿宋" w:hAnsi="仿宋" w:cs="仿宋"/>
                <w:sz w:val="28"/>
                <w:szCs w:val="28"/>
              </w:rPr>
              <w:t>湖南师范大学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25726F" w:rsidRPr="0025726F" w:rsidRDefault="0025726F" w:rsidP="0025726F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25726F">
              <w:rPr>
                <w:rFonts w:ascii="仿宋" w:eastAsia="仿宋" w:hAnsi="仿宋" w:cs="仿宋"/>
                <w:sz w:val="28"/>
                <w:szCs w:val="28"/>
              </w:rPr>
              <w:t>教授</w:t>
            </w:r>
          </w:p>
        </w:tc>
      </w:tr>
      <w:tr w:rsidR="0025726F" w:rsidTr="00A611E3">
        <w:trPr>
          <w:trHeight w:val="454"/>
          <w:tblCellSpacing w:w="0" w:type="dxa"/>
        </w:trPr>
        <w:tc>
          <w:tcPr>
            <w:tcW w:w="199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</w:tcPr>
          <w:p w:rsidR="0025726F" w:rsidRDefault="0025726F" w:rsidP="00890072">
            <w:pPr>
              <w:spacing w:line="400" w:lineRule="exac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25726F" w:rsidRPr="0025726F" w:rsidRDefault="0025726F" w:rsidP="0025726F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25726F">
              <w:rPr>
                <w:rFonts w:ascii="仿宋" w:eastAsia="仿宋" w:hAnsi="仿宋" w:cs="仿宋"/>
                <w:sz w:val="28"/>
                <w:szCs w:val="28"/>
              </w:rPr>
              <w:t>孟建桥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25726F" w:rsidRPr="0025726F" w:rsidRDefault="0025726F" w:rsidP="0025726F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25726F">
              <w:rPr>
                <w:rFonts w:ascii="仿宋" w:eastAsia="仿宋" w:hAnsi="仿宋" w:cs="仿宋"/>
                <w:sz w:val="28"/>
                <w:szCs w:val="28"/>
              </w:rPr>
              <w:t>中南大学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25726F" w:rsidRPr="0025726F" w:rsidRDefault="0025726F" w:rsidP="0025726F">
            <w:pPr>
              <w:pStyle w:val="a3"/>
              <w:widowControl/>
              <w:spacing w:beforeAutospacing="0" w:afterAutospacing="0" w:line="400" w:lineRule="exact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25726F">
              <w:rPr>
                <w:rFonts w:ascii="仿宋" w:eastAsia="仿宋" w:hAnsi="仿宋" w:cs="仿宋"/>
                <w:sz w:val="28"/>
                <w:szCs w:val="28"/>
              </w:rPr>
              <w:t>教授</w:t>
            </w:r>
          </w:p>
        </w:tc>
      </w:tr>
    </w:tbl>
    <w:p w:rsidR="009F47FB" w:rsidRDefault="001F4C84" w:rsidP="00902D49">
      <w:pPr>
        <w:pStyle w:val="a3"/>
        <w:widowControl/>
        <w:spacing w:beforeAutospacing="0" w:afterAutospacing="0" w:line="560" w:lineRule="exact"/>
        <w:ind w:firstLine="556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lastRenderedPageBreak/>
        <w:t>七、公示期限：</w:t>
      </w:r>
      <w:r>
        <w:rPr>
          <w:rFonts w:ascii="仿宋" w:eastAsia="仿宋" w:hAnsi="仿宋" w:cs="仿宋" w:hint="eastAsia"/>
          <w:sz w:val="28"/>
          <w:szCs w:val="28"/>
        </w:rPr>
        <w:t>自公示发布之日起5个工作日</w:t>
      </w:r>
      <w:r w:rsidR="00D619CF">
        <w:rPr>
          <w:rFonts w:ascii="仿宋" w:eastAsia="仿宋" w:hAnsi="仿宋" w:cs="仿宋" w:hint="eastAsia"/>
          <w:sz w:val="28"/>
          <w:szCs w:val="28"/>
        </w:rPr>
        <w:t>（</w:t>
      </w:r>
      <w:r w:rsidR="00D619CF" w:rsidRPr="00D619CF">
        <w:rPr>
          <w:rFonts w:ascii="仿宋" w:eastAsia="仿宋" w:hAnsi="仿宋" w:cs="仿宋" w:hint="eastAsia"/>
          <w:sz w:val="28"/>
          <w:szCs w:val="28"/>
        </w:rPr>
        <w:t>2020年</w:t>
      </w:r>
      <w:r w:rsidR="00387452">
        <w:rPr>
          <w:rFonts w:ascii="仿宋" w:eastAsia="仿宋" w:hAnsi="仿宋" w:cs="仿宋" w:hint="eastAsia"/>
          <w:sz w:val="28"/>
          <w:szCs w:val="28"/>
        </w:rPr>
        <w:t>5</w:t>
      </w:r>
      <w:r w:rsidR="00D619CF" w:rsidRPr="00D619CF">
        <w:rPr>
          <w:rFonts w:ascii="仿宋" w:eastAsia="仿宋" w:hAnsi="仿宋" w:cs="仿宋" w:hint="eastAsia"/>
          <w:sz w:val="28"/>
          <w:szCs w:val="28"/>
        </w:rPr>
        <w:t>月</w:t>
      </w:r>
      <w:r w:rsidR="00387452">
        <w:rPr>
          <w:rFonts w:ascii="仿宋" w:eastAsia="仿宋" w:hAnsi="仿宋" w:cs="仿宋" w:hint="eastAsia"/>
          <w:sz w:val="28"/>
          <w:szCs w:val="28"/>
        </w:rPr>
        <w:t>1</w:t>
      </w:r>
      <w:r w:rsidR="00C5498F">
        <w:rPr>
          <w:rFonts w:ascii="仿宋" w:eastAsia="仿宋" w:hAnsi="仿宋" w:cs="仿宋" w:hint="eastAsia"/>
          <w:sz w:val="28"/>
          <w:szCs w:val="28"/>
        </w:rPr>
        <w:t>3</w:t>
      </w:r>
      <w:r w:rsidR="00D619CF" w:rsidRPr="00D619CF">
        <w:rPr>
          <w:rFonts w:ascii="仿宋" w:eastAsia="仿宋" w:hAnsi="仿宋" w:cs="仿宋" w:hint="eastAsia"/>
          <w:sz w:val="28"/>
          <w:szCs w:val="28"/>
        </w:rPr>
        <w:t>日至2020年</w:t>
      </w:r>
      <w:r w:rsidR="00387452">
        <w:rPr>
          <w:rFonts w:ascii="仿宋" w:eastAsia="仿宋" w:hAnsi="仿宋" w:cs="仿宋" w:hint="eastAsia"/>
          <w:sz w:val="28"/>
          <w:szCs w:val="28"/>
        </w:rPr>
        <w:t>5</w:t>
      </w:r>
      <w:r w:rsidR="00D619CF" w:rsidRPr="00D619CF">
        <w:rPr>
          <w:rFonts w:ascii="仿宋" w:eastAsia="仿宋" w:hAnsi="仿宋" w:cs="仿宋" w:hint="eastAsia"/>
          <w:sz w:val="28"/>
          <w:szCs w:val="28"/>
        </w:rPr>
        <w:t>月</w:t>
      </w:r>
      <w:r w:rsidR="00387452">
        <w:rPr>
          <w:rFonts w:ascii="仿宋" w:eastAsia="仿宋" w:hAnsi="仿宋" w:cs="仿宋" w:hint="eastAsia"/>
          <w:sz w:val="28"/>
          <w:szCs w:val="28"/>
        </w:rPr>
        <w:t>2</w:t>
      </w:r>
      <w:r w:rsidR="00C5498F">
        <w:rPr>
          <w:rFonts w:ascii="仿宋" w:eastAsia="仿宋" w:hAnsi="仿宋" w:cs="仿宋" w:hint="eastAsia"/>
          <w:sz w:val="28"/>
          <w:szCs w:val="28"/>
        </w:rPr>
        <w:t>0</w:t>
      </w:r>
      <w:r w:rsidR="00D619CF" w:rsidRPr="00D619CF">
        <w:rPr>
          <w:rFonts w:ascii="仿宋" w:eastAsia="仿宋" w:hAnsi="仿宋" w:cs="仿宋" w:hint="eastAsia"/>
          <w:sz w:val="28"/>
          <w:szCs w:val="28"/>
        </w:rPr>
        <w:t>日</w:t>
      </w:r>
      <w:r w:rsidR="00D619CF">
        <w:rPr>
          <w:rFonts w:ascii="仿宋" w:eastAsia="仿宋" w:hAnsi="仿宋" w:cs="仿宋" w:hint="eastAsia"/>
          <w:sz w:val="28"/>
          <w:szCs w:val="28"/>
        </w:rPr>
        <w:t>）</w:t>
      </w:r>
      <w:r>
        <w:rPr>
          <w:rFonts w:ascii="仿宋" w:eastAsia="仿宋" w:hAnsi="仿宋" w:cs="仿宋" w:hint="eastAsia"/>
          <w:sz w:val="28"/>
          <w:szCs w:val="28"/>
        </w:rPr>
        <w:t>。任何供应商、单位或个人对采用单一来源方式公示有异议的，可以向采购人、采购代理机构以书面形式实名反映。</w:t>
      </w:r>
    </w:p>
    <w:p w:rsidR="009F47FB" w:rsidRDefault="001F4C84" w:rsidP="00902D49">
      <w:pPr>
        <w:pStyle w:val="a3"/>
        <w:widowControl/>
        <w:spacing w:beforeAutospacing="0" w:afterAutospacing="0" w:line="560" w:lineRule="exact"/>
        <w:ind w:firstLine="556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八、采购人和采购代理机构名称、联系人、联系方式</w:t>
      </w:r>
    </w:p>
    <w:p w:rsidR="009F47FB" w:rsidRDefault="001F4C84" w:rsidP="00902D49">
      <w:pPr>
        <w:pStyle w:val="a3"/>
        <w:widowControl/>
        <w:spacing w:beforeAutospacing="0" w:afterAutospacing="0" w:line="560" w:lineRule="exact"/>
        <w:ind w:firstLine="556"/>
        <w:rPr>
          <w:rStyle w:val="a4"/>
          <w:rFonts w:ascii="仿宋" w:eastAsia="仿宋" w:hAnsi="仿宋" w:cs="仿宋"/>
          <w:sz w:val="28"/>
          <w:szCs w:val="28"/>
        </w:rPr>
      </w:pPr>
      <w:r>
        <w:rPr>
          <w:rStyle w:val="a4"/>
          <w:rFonts w:ascii="仿宋" w:eastAsia="仿宋" w:hAnsi="仿宋" w:cs="仿宋" w:hint="eastAsia"/>
          <w:sz w:val="28"/>
          <w:szCs w:val="28"/>
        </w:rPr>
        <w:t>采购人：中南大学</w:t>
      </w:r>
      <w:bookmarkStart w:id="0" w:name="_GoBack"/>
      <w:bookmarkEnd w:id="0"/>
    </w:p>
    <w:p w:rsidR="009F47FB" w:rsidRDefault="001F4C84" w:rsidP="00902D49">
      <w:pPr>
        <w:pStyle w:val="a3"/>
        <w:widowControl/>
        <w:spacing w:beforeAutospacing="0" w:afterAutospacing="0" w:line="560" w:lineRule="exact"/>
        <w:ind w:firstLine="556"/>
        <w:rPr>
          <w:rStyle w:val="a4"/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地  址：长沙市麓山南路932号</w:t>
      </w:r>
    </w:p>
    <w:p w:rsidR="009F47FB" w:rsidRDefault="001F4C84" w:rsidP="00902D49">
      <w:pPr>
        <w:pStyle w:val="a3"/>
        <w:widowControl/>
        <w:spacing w:beforeAutospacing="0" w:afterAutospacing="0" w:line="560" w:lineRule="exact"/>
        <w:ind w:firstLine="556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联系人：</w:t>
      </w:r>
      <w:r w:rsidR="008C34D6">
        <w:rPr>
          <w:rFonts w:ascii="仿宋" w:eastAsia="仿宋" w:hAnsi="仿宋" w:cs="仿宋" w:hint="eastAsia"/>
          <w:sz w:val="28"/>
          <w:szCs w:val="28"/>
        </w:rPr>
        <w:t>姚</w:t>
      </w:r>
      <w:r>
        <w:rPr>
          <w:rFonts w:ascii="仿宋" w:eastAsia="仿宋" w:hAnsi="仿宋" w:cs="仿宋" w:hint="eastAsia"/>
          <w:sz w:val="28"/>
          <w:szCs w:val="28"/>
        </w:rPr>
        <w:t>老师</w:t>
      </w:r>
    </w:p>
    <w:p w:rsidR="009F47FB" w:rsidRDefault="001F4C84" w:rsidP="00902D49">
      <w:pPr>
        <w:pStyle w:val="a3"/>
        <w:widowControl/>
        <w:spacing w:beforeAutospacing="0" w:afterAutospacing="0" w:line="560" w:lineRule="exact"/>
        <w:ind w:firstLine="556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电  话：</w:t>
      </w:r>
      <w:r w:rsidR="00890072">
        <w:rPr>
          <w:rFonts w:ascii="仿宋GB2312" w:eastAsia="仿宋GB2312" w:hAnsi="仿宋GB2312" w:cs="仿宋GB2312" w:hint="eastAsia"/>
          <w:color w:val="000000"/>
          <w:sz w:val="28"/>
          <w:szCs w:val="28"/>
        </w:rPr>
        <w:t>0731-88836</w:t>
      </w:r>
      <w:r w:rsidR="008C34D6">
        <w:rPr>
          <w:rFonts w:ascii="仿宋GB2312" w:eastAsia="仿宋GB2312" w:hAnsi="仿宋GB2312" w:cs="仿宋GB2312" w:hint="eastAsia"/>
          <w:color w:val="000000"/>
          <w:sz w:val="28"/>
          <w:szCs w:val="28"/>
        </w:rPr>
        <w:t>937</w:t>
      </w:r>
    </w:p>
    <w:p w:rsidR="009F47FB" w:rsidRDefault="001F4C84" w:rsidP="00902D49">
      <w:pPr>
        <w:pStyle w:val="a3"/>
        <w:widowControl/>
        <w:spacing w:beforeAutospacing="0" w:afterAutospacing="0" w:line="560" w:lineRule="exact"/>
        <w:ind w:firstLine="556"/>
        <w:rPr>
          <w:rStyle w:val="a4"/>
          <w:rFonts w:ascii="仿宋" w:eastAsia="仿宋" w:hAnsi="仿宋" w:cs="仿宋"/>
          <w:sz w:val="28"/>
          <w:szCs w:val="28"/>
        </w:rPr>
      </w:pPr>
      <w:r>
        <w:rPr>
          <w:rStyle w:val="a4"/>
          <w:rFonts w:ascii="仿宋" w:eastAsia="仿宋" w:hAnsi="仿宋" w:cs="仿宋" w:hint="eastAsia"/>
          <w:sz w:val="28"/>
          <w:szCs w:val="28"/>
        </w:rPr>
        <w:t>采购代理机构：湖南中技项目管理有限公司</w:t>
      </w:r>
    </w:p>
    <w:p w:rsidR="009F47FB" w:rsidRDefault="001F4C84" w:rsidP="00902D49">
      <w:pPr>
        <w:pStyle w:val="a3"/>
        <w:widowControl/>
        <w:spacing w:beforeAutospacing="0" w:afterAutospacing="0" w:line="560" w:lineRule="exact"/>
        <w:ind w:firstLine="556"/>
        <w:rPr>
          <w:rStyle w:val="a4"/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地  址：长沙市雨花区湘府中路117号高升金典商务楼12层</w:t>
      </w:r>
    </w:p>
    <w:p w:rsidR="009F47FB" w:rsidRDefault="001F4C84" w:rsidP="00902D49">
      <w:pPr>
        <w:pStyle w:val="a3"/>
        <w:widowControl/>
        <w:spacing w:beforeAutospacing="0" w:afterAutospacing="0" w:line="560" w:lineRule="exact"/>
        <w:ind w:firstLine="556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联系人：聂艳君</w:t>
      </w:r>
    </w:p>
    <w:p w:rsidR="009F47FB" w:rsidRDefault="001F4C84" w:rsidP="00902D49">
      <w:pPr>
        <w:pStyle w:val="a3"/>
        <w:widowControl/>
        <w:spacing w:beforeAutospacing="0" w:afterAutospacing="0" w:line="560" w:lineRule="exact"/>
        <w:ind w:firstLine="556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电  话：0731-84169657</w:t>
      </w:r>
    </w:p>
    <w:p w:rsidR="009F47FB" w:rsidRPr="00902D49" w:rsidRDefault="00902D49" w:rsidP="00902D49">
      <w:pPr>
        <w:pStyle w:val="a3"/>
        <w:widowControl/>
        <w:spacing w:beforeAutospacing="0" w:afterAutospacing="0" w:line="560" w:lineRule="exact"/>
        <w:ind w:firstLine="556"/>
        <w:rPr>
          <w:rFonts w:ascii="仿宋" w:eastAsia="仿宋" w:hAnsi="仿宋" w:cs="仿宋"/>
          <w:b/>
          <w:bCs/>
          <w:sz w:val="28"/>
          <w:szCs w:val="28"/>
        </w:rPr>
      </w:pPr>
      <w:r w:rsidRPr="00902D49">
        <w:rPr>
          <w:rFonts w:ascii="仿宋" w:eastAsia="仿宋" w:hAnsi="仿宋" w:cs="仿宋" w:hint="eastAsia"/>
          <w:b/>
          <w:bCs/>
          <w:sz w:val="28"/>
          <w:szCs w:val="28"/>
        </w:rPr>
        <w:t>九，其他要求</w:t>
      </w:r>
    </w:p>
    <w:p w:rsidR="00902D49" w:rsidRPr="00902D49" w:rsidRDefault="00902D49" w:rsidP="00902D49">
      <w:pPr>
        <w:pStyle w:val="a3"/>
        <w:widowControl/>
        <w:spacing w:beforeAutospacing="0" w:afterAutospacing="0" w:line="560" w:lineRule="exact"/>
        <w:ind w:firstLine="556"/>
        <w:rPr>
          <w:rFonts w:ascii="仿宋" w:eastAsia="仿宋" w:hAnsi="仿宋" w:cs="仿宋"/>
          <w:sz w:val="28"/>
          <w:szCs w:val="28"/>
        </w:rPr>
      </w:pPr>
      <w:r w:rsidRPr="00902D49">
        <w:rPr>
          <w:rFonts w:ascii="仿宋" w:eastAsia="仿宋" w:hAnsi="仿宋" w:cs="仿宋" w:hint="eastAsia"/>
          <w:sz w:val="28"/>
          <w:szCs w:val="28"/>
        </w:rPr>
        <w:t>疫情注意事项：项目报名及开评标期间，为做好新型冠状病毒感染肺炎疫情防控工作，防止交叉感染，本次开评标将采取全部人员防护上岗措施，并在开评标场所入口处进行体温检测和人员信息登记。温馨提示：</w:t>
      </w:r>
    </w:p>
    <w:p w:rsidR="00902D49" w:rsidRPr="00902D49" w:rsidRDefault="00902D49" w:rsidP="00902D49">
      <w:pPr>
        <w:pStyle w:val="a3"/>
        <w:widowControl/>
        <w:spacing w:beforeAutospacing="0" w:afterAutospacing="0" w:line="560" w:lineRule="exact"/>
        <w:ind w:firstLine="556"/>
        <w:rPr>
          <w:rFonts w:ascii="仿宋" w:eastAsia="仿宋" w:hAnsi="仿宋" w:cs="仿宋"/>
          <w:sz w:val="28"/>
          <w:szCs w:val="28"/>
        </w:rPr>
      </w:pPr>
      <w:r w:rsidRPr="00902D49">
        <w:rPr>
          <w:rFonts w:ascii="仿宋" w:eastAsia="仿宋" w:hAnsi="仿宋" w:cs="仿宋" w:hint="eastAsia"/>
          <w:sz w:val="28"/>
          <w:szCs w:val="28"/>
        </w:rPr>
        <w:t>（1）为避免交叉感染，本项目各供应商委派授权委托人最多1人携身份证原件及其他资料参加报名和开标会议。</w:t>
      </w:r>
    </w:p>
    <w:p w:rsidR="00902D49" w:rsidRPr="00902D49" w:rsidRDefault="00902D49" w:rsidP="00902D49">
      <w:pPr>
        <w:pStyle w:val="a3"/>
        <w:widowControl/>
        <w:spacing w:beforeAutospacing="0" w:afterAutospacing="0" w:line="560" w:lineRule="exact"/>
        <w:ind w:firstLine="556"/>
        <w:rPr>
          <w:rFonts w:ascii="仿宋" w:eastAsia="仿宋" w:hAnsi="仿宋" w:cs="仿宋"/>
          <w:sz w:val="28"/>
          <w:szCs w:val="28"/>
        </w:rPr>
      </w:pPr>
      <w:r w:rsidRPr="00902D49">
        <w:rPr>
          <w:rFonts w:ascii="仿宋" w:eastAsia="仿宋" w:hAnsi="仿宋" w:cs="仿宋" w:hint="eastAsia"/>
          <w:sz w:val="28"/>
          <w:szCs w:val="28"/>
        </w:rPr>
        <w:t>（2）请各供应商人员必须佩戴口罩，尽量提前到达开标现场，并积极配合工作人员进行现场体温检测并进行健康信息登记。</w:t>
      </w:r>
    </w:p>
    <w:p w:rsidR="00902D49" w:rsidRPr="00902D49" w:rsidRDefault="00902D49" w:rsidP="00902D49">
      <w:pPr>
        <w:pStyle w:val="a3"/>
        <w:widowControl/>
        <w:spacing w:beforeAutospacing="0" w:afterAutospacing="0" w:line="560" w:lineRule="exact"/>
        <w:ind w:firstLine="556"/>
        <w:rPr>
          <w:rFonts w:ascii="仿宋" w:eastAsia="仿宋" w:hAnsi="仿宋" w:cs="仿宋"/>
          <w:sz w:val="28"/>
          <w:szCs w:val="28"/>
        </w:rPr>
      </w:pPr>
      <w:r w:rsidRPr="00902D49">
        <w:rPr>
          <w:rFonts w:ascii="仿宋" w:eastAsia="仿宋" w:hAnsi="仿宋" w:cs="仿宋" w:hint="eastAsia"/>
          <w:sz w:val="28"/>
          <w:szCs w:val="28"/>
        </w:rPr>
        <w:t>（3）进入开标活动现场的人员应无感冒、发烧、咳嗽等症状，并按疫情防护要求做好有效防护措施。</w:t>
      </w:r>
    </w:p>
    <w:p w:rsidR="009F47FB" w:rsidRPr="00902D49" w:rsidRDefault="00902D49" w:rsidP="00902D49">
      <w:pPr>
        <w:pStyle w:val="a3"/>
        <w:widowControl/>
        <w:spacing w:beforeAutospacing="0" w:afterAutospacing="0" w:line="560" w:lineRule="exact"/>
        <w:ind w:firstLine="556"/>
        <w:rPr>
          <w:rFonts w:ascii="仿宋" w:eastAsia="仿宋" w:hAnsi="仿宋" w:cs="仿宋"/>
          <w:sz w:val="28"/>
          <w:szCs w:val="28"/>
        </w:rPr>
      </w:pPr>
      <w:r w:rsidRPr="00902D49">
        <w:rPr>
          <w:rFonts w:ascii="仿宋" w:eastAsia="仿宋" w:hAnsi="仿宋" w:cs="仿宋" w:hint="eastAsia"/>
          <w:sz w:val="28"/>
          <w:szCs w:val="28"/>
        </w:rPr>
        <w:t>（4）近一个月内有与新冠肺炎病人有接触史的，必须向代理服务机构特别申报。如不申报，将负法律责任。</w:t>
      </w:r>
    </w:p>
    <w:sectPr w:rsidR="009F47FB" w:rsidRPr="00902D49" w:rsidSect="00890072">
      <w:pgSz w:w="11906" w:h="16838"/>
      <w:pgMar w:top="1276" w:right="1486" w:bottom="1276" w:left="16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6A2" w:rsidRDefault="008E46A2" w:rsidP="00A64726">
      <w:r>
        <w:separator/>
      </w:r>
    </w:p>
  </w:endnote>
  <w:endnote w:type="continuationSeparator" w:id="0">
    <w:p w:rsidR="008E46A2" w:rsidRDefault="008E46A2" w:rsidP="00A64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GB2312">
    <w:altName w:val="仿宋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6A2" w:rsidRDefault="008E46A2" w:rsidP="00A64726">
      <w:r>
        <w:separator/>
      </w:r>
    </w:p>
  </w:footnote>
  <w:footnote w:type="continuationSeparator" w:id="0">
    <w:p w:rsidR="008E46A2" w:rsidRDefault="008E46A2" w:rsidP="00A647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7FB"/>
    <w:rsid w:val="000301D1"/>
    <w:rsid w:val="000E7870"/>
    <w:rsid w:val="00102808"/>
    <w:rsid w:val="00114777"/>
    <w:rsid w:val="0017658D"/>
    <w:rsid w:val="00192EED"/>
    <w:rsid w:val="001F4C84"/>
    <w:rsid w:val="0025726F"/>
    <w:rsid w:val="00292DC4"/>
    <w:rsid w:val="002C3180"/>
    <w:rsid w:val="003750FA"/>
    <w:rsid w:val="003773B7"/>
    <w:rsid w:val="00387452"/>
    <w:rsid w:val="00405CB2"/>
    <w:rsid w:val="00417E4E"/>
    <w:rsid w:val="00482B4B"/>
    <w:rsid w:val="004B7D2A"/>
    <w:rsid w:val="005A2534"/>
    <w:rsid w:val="005C1F37"/>
    <w:rsid w:val="006765A1"/>
    <w:rsid w:val="006E10D5"/>
    <w:rsid w:val="00730DC5"/>
    <w:rsid w:val="007A1521"/>
    <w:rsid w:val="00846894"/>
    <w:rsid w:val="00890072"/>
    <w:rsid w:val="008C34D6"/>
    <w:rsid w:val="008E46A2"/>
    <w:rsid w:val="00902D49"/>
    <w:rsid w:val="00964B6F"/>
    <w:rsid w:val="009F47FB"/>
    <w:rsid w:val="00A627A6"/>
    <w:rsid w:val="00A64726"/>
    <w:rsid w:val="00B020A2"/>
    <w:rsid w:val="00B269FB"/>
    <w:rsid w:val="00B56CBE"/>
    <w:rsid w:val="00C43CF5"/>
    <w:rsid w:val="00C5498F"/>
    <w:rsid w:val="00CE0C82"/>
    <w:rsid w:val="00D37D45"/>
    <w:rsid w:val="00D619CF"/>
    <w:rsid w:val="00DC4DD9"/>
    <w:rsid w:val="00DD33CB"/>
    <w:rsid w:val="00E15428"/>
    <w:rsid w:val="00F11FDC"/>
    <w:rsid w:val="00F942B1"/>
    <w:rsid w:val="01EE5C1C"/>
    <w:rsid w:val="02CF2063"/>
    <w:rsid w:val="03144FDF"/>
    <w:rsid w:val="05737C63"/>
    <w:rsid w:val="06D60F1C"/>
    <w:rsid w:val="07496F40"/>
    <w:rsid w:val="07A52F55"/>
    <w:rsid w:val="0B29761B"/>
    <w:rsid w:val="0B6B3ABD"/>
    <w:rsid w:val="0BAC67C6"/>
    <w:rsid w:val="0C3270CB"/>
    <w:rsid w:val="0E570F6A"/>
    <w:rsid w:val="0ED3000E"/>
    <w:rsid w:val="0F19093D"/>
    <w:rsid w:val="108444A8"/>
    <w:rsid w:val="12173818"/>
    <w:rsid w:val="125A1726"/>
    <w:rsid w:val="137F57F4"/>
    <w:rsid w:val="15D24F30"/>
    <w:rsid w:val="16773299"/>
    <w:rsid w:val="16CE7BFB"/>
    <w:rsid w:val="1B191B27"/>
    <w:rsid w:val="1B45542B"/>
    <w:rsid w:val="1B5A65EF"/>
    <w:rsid w:val="1BBE2E62"/>
    <w:rsid w:val="1BD61522"/>
    <w:rsid w:val="1DE4253B"/>
    <w:rsid w:val="215B74C7"/>
    <w:rsid w:val="223A1105"/>
    <w:rsid w:val="24647287"/>
    <w:rsid w:val="251B0C32"/>
    <w:rsid w:val="25A94D75"/>
    <w:rsid w:val="27D7003F"/>
    <w:rsid w:val="29443733"/>
    <w:rsid w:val="2A677A9C"/>
    <w:rsid w:val="2A7B267B"/>
    <w:rsid w:val="2B5164E5"/>
    <w:rsid w:val="2BF9098A"/>
    <w:rsid w:val="2CF82236"/>
    <w:rsid w:val="2E213382"/>
    <w:rsid w:val="300F2F3C"/>
    <w:rsid w:val="30E84D48"/>
    <w:rsid w:val="32155A7B"/>
    <w:rsid w:val="33E15CD8"/>
    <w:rsid w:val="359E6790"/>
    <w:rsid w:val="37305280"/>
    <w:rsid w:val="3949327D"/>
    <w:rsid w:val="3C6A7BC5"/>
    <w:rsid w:val="3CCF6601"/>
    <w:rsid w:val="3D176CB2"/>
    <w:rsid w:val="3D977059"/>
    <w:rsid w:val="3E2E4FA9"/>
    <w:rsid w:val="3E9970C5"/>
    <w:rsid w:val="3F5701D8"/>
    <w:rsid w:val="414977A4"/>
    <w:rsid w:val="42A52124"/>
    <w:rsid w:val="45687AF0"/>
    <w:rsid w:val="458F3372"/>
    <w:rsid w:val="46673706"/>
    <w:rsid w:val="47FE6971"/>
    <w:rsid w:val="49753D1E"/>
    <w:rsid w:val="49913E2D"/>
    <w:rsid w:val="4A295F96"/>
    <w:rsid w:val="4E106AB5"/>
    <w:rsid w:val="4E1E15A8"/>
    <w:rsid w:val="4F876A80"/>
    <w:rsid w:val="51462104"/>
    <w:rsid w:val="51836A6B"/>
    <w:rsid w:val="52CE3AC5"/>
    <w:rsid w:val="52EE3D06"/>
    <w:rsid w:val="52F22A79"/>
    <w:rsid w:val="547F5A9E"/>
    <w:rsid w:val="55497946"/>
    <w:rsid w:val="556E3A3A"/>
    <w:rsid w:val="568D5500"/>
    <w:rsid w:val="58225FB2"/>
    <w:rsid w:val="59B21738"/>
    <w:rsid w:val="59C7657A"/>
    <w:rsid w:val="5A2E4AF2"/>
    <w:rsid w:val="5A3539F5"/>
    <w:rsid w:val="5C70308E"/>
    <w:rsid w:val="5D6E06A1"/>
    <w:rsid w:val="60997AA9"/>
    <w:rsid w:val="61BB222C"/>
    <w:rsid w:val="63265A80"/>
    <w:rsid w:val="6422167D"/>
    <w:rsid w:val="663E2148"/>
    <w:rsid w:val="679B68F0"/>
    <w:rsid w:val="68B74F0E"/>
    <w:rsid w:val="6B4C7A44"/>
    <w:rsid w:val="6D6B0208"/>
    <w:rsid w:val="6DED4E38"/>
    <w:rsid w:val="71E020DE"/>
    <w:rsid w:val="75742D14"/>
    <w:rsid w:val="76A57790"/>
    <w:rsid w:val="77487F9E"/>
    <w:rsid w:val="79B468AD"/>
    <w:rsid w:val="7B585E41"/>
    <w:rsid w:val="7B6616FC"/>
    <w:rsid w:val="7EB962FC"/>
    <w:rsid w:val="7F6C1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character" w:styleId="a5">
    <w:name w:val="FollowedHyperlink"/>
    <w:basedOn w:val="a0"/>
    <w:qFormat/>
    <w:rPr>
      <w:color w:val="15428B"/>
      <w:u w:val="none"/>
    </w:rPr>
  </w:style>
  <w:style w:type="character" w:styleId="a6">
    <w:name w:val="Hyperlink"/>
    <w:basedOn w:val="a0"/>
    <w:qFormat/>
    <w:rPr>
      <w:color w:val="15428B"/>
      <w:u w:val="none"/>
    </w:rPr>
  </w:style>
  <w:style w:type="character" w:customStyle="1" w:styleId="items1">
    <w:name w:val="items1"/>
    <w:basedOn w:val="a0"/>
    <w:qFormat/>
  </w:style>
  <w:style w:type="character" w:customStyle="1" w:styleId="items3">
    <w:name w:val="items3"/>
    <w:basedOn w:val="a0"/>
    <w:qFormat/>
  </w:style>
  <w:style w:type="paragraph" w:styleId="a7">
    <w:name w:val="header"/>
    <w:basedOn w:val="a"/>
    <w:link w:val="Char"/>
    <w:rsid w:val="00A647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rsid w:val="00A6472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Char0"/>
    <w:rsid w:val="00A647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8"/>
    <w:rsid w:val="00A6472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character" w:styleId="a5">
    <w:name w:val="FollowedHyperlink"/>
    <w:basedOn w:val="a0"/>
    <w:qFormat/>
    <w:rPr>
      <w:color w:val="15428B"/>
      <w:u w:val="none"/>
    </w:rPr>
  </w:style>
  <w:style w:type="character" w:styleId="a6">
    <w:name w:val="Hyperlink"/>
    <w:basedOn w:val="a0"/>
    <w:qFormat/>
    <w:rPr>
      <w:color w:val="15428B"/>
      <w:u w:val="none"/>
    </w:rPr>
  </w:style>
  <w:style w:type="character" w:customStyle="1" w:styleId="items1">
    <w:name w:val="items1"/>
    <w:basedOn w:val="a0"/>
    <w:qFormat/>
  </w:style>
  <w:style w:type="character" w:customStyle="1" w:styleId="items3">
    <w:name w:val="items3"/>
    <w:basedOn w:val="a0"/>
    <w:qFormat/>
  </w:style>
  <w:style w:type="paragraph" w:styleId="a7">
    <w:name w:val="header"/>
    <w:basedOn w:val="a"/>
    <w:link w:val="Char"/>
    <w:rsid w:val="00A647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rsid w:val="00A6472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Char0"/>
    <w:rsid w:val="00A647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8"/>
    <w:rsid w:val="00A6472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171</Words>
  <Characters>977</Characters>
  <Application>Microsoft Office Word</Application>
  <DocSecurity>0</DocSecurity>
  <Lines>8</Lines>
  <Paragraphs>2</Paragraphs>
  <ScaleCrop>false</ScaleCrop>
  <Company>微软中国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中南大学图书馆数字文献资源(万方数据库、SpecialSci)采购项目单一来源公示</dc:title>
  <dc:creator>Administrator</dc:creator>
  <cp:lastModifiedBy>Administrator</cp:lastModifiedBy>
  <cp:revision>60</cp:revision>
  <dcterms:created xsi:type="dcterms:W3CDTF">2014-10-29T12:08:00Z</dcterms:created>
  <dcterms:modified xsi:type="dcterms:W3CDTF">2020-05-13T07:17:00Z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